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A8F11" w14:textId="77777777" w:rsidR="00AA1F8B" w:rsidRPr="005C1A22" w:rsidRDefault="00AA1F8B" w:rsidP="000D5FD8">
      <w:pPr>
        <w:jc w:val="both"/>
        <w:rPr>
          <w:lang w:eastAsia="en-GB"/>
        </w:rPr>
      </w:pPr>
    </w:p>
    <w:p w14:paraId="75CCAF0C" w14:textId="7452A60E" w:rsidR="005C1A22" w:rsidRPr="005C1A22" w:rsidRDefault="005C1A22" w:rsidP="005C1A22">
      <w:pPr>
        <w:tabs>
          <w:tab w:val="left" w:pos="689"/>
        </w:tabs>
        <w:rPr>
          <w:b/>
          <w:color w:val="FF0000"/>
          <w:sz w:val="48"/>
        </w:rPr>
      </w:pPr>
    </w:p>
    <w:p w14:paraId="6811792D" w14:textId="3ECAB423" w:rsidR="005C1A22" w:rsidRDefault="005C1A22" w:rsidP="00D1058F">
      <w:pPr>
        <w:jc w:val="center"/>
        <w:rPr>
          <w:b/>
          <w:color w:val="FF0000"/>
          <w:sz w:val="48"/>
        </w:rPr>
      </w:pPr>
    </w:p>
    <w:p w14:paraId="0162A159" w14:textId="11D5C925" w:rsidR="005C1A22" w:rsidRDefault="005C1A22" w:rsidP="00D1058F">
      <w:pPr>
        <w:jc w:val="center"/>
        <w:rPr>
          <w:b/>
          <w:color w:val="FF0000"/>
          <w:sz w:val="48"/>
        </w:rPr>
      </w:pPr>
    </w:p>
    <w:p w14:paraId="7A1F3044" w14:textId="3422F2F9" w:rsidR="00F6765C" w:rsidRPr="005C1A22" w:rsidRDefault="002334D3" w:rsidP="00D1058F">
      <w:pPr>
        <w:jc w:val="center"/>
        <w:rPr>
          <w:b/>
          <w:color w:val="FF0000"/>
          <w:sz w:val="48"/>
        </w:rPr>
      </w:pPr>
      <w:r>
        <w:rPr>
          <w:b/>
          <w:noProof/>
          <w:color w:val="FF0000"/>
          <w:sz w:val="48"/>
        </w:rPr>
        <w:drawing>
          <wp:anchor distT="0" distB="0" distL="114300" distR="114300" simplePos="0" relativeHeight="251667456" behindDoc="0" locked="0" layoutInCell="1" allowOverlap="1" wp14:anchorId="18EFD4BF" wp14:editId="7E657B57">
            <wp:simplePos x="0" y="0"/>
            <wp:positionH relativeFrom="column">
              <wp:posOffset>913765</wp:posOffset>
            </wp:positionH>
            <wp:positionV relativeFrom="paragraph">
              <wp:posOffset>300355</wp:posOffset>
            </wp:positionV>
            <wp:extent cx="598805" cy="595630"/>
            <wp:effectExtent l="0" t="0" r="1079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1-08.png"/>
                    <pic:cNvPicPr/>
                  </pic:nvPicPr>
                  <pic:blipFill>
                    <a:blip r:embed="rId7">
                      <a:extLst>
                        <a:ext uri="{28A0092B-C50C-407E-A947-70E740481C1C}">
                          <a14:useLocalDpi xmlns:a14="http://schemas.microsoft.com/office/drawing/2010/main" val="0"/>
                        </a:ext>
                      </a:extLst>
                    </a:blip>
                    <a:stretch>
                      <a:fillRect/>
                    </a:stretch>
                  </pic:blipFill>
                  <pic:spPr>
                    <a:xfrm>
                      <a:off x="0" y="0"/>
                      <a:ext cx="598805" cy="595630"/>
                    </a:xfrm>
                    <a:prstGeom prst="rect">
                      <a:avLst/>
                    </a:prstGeom>
                  </pic:spPr>
                </pic:pic>
              </a:graphicData>
            </a:graphic>
            <wp14:sizeRelH relativeFrom="page">
              <wp14:pctWidth>0</wp14:pctWidth>
            </wp14:sizeRelH>
            <wp14:sizeRelV relativeFrom="page">
              <wp14:pctHeight>0</wp14:pctHeight>
            </wp14:sizeRelV>
          </wp:anchor>
        </w:drawing>
      </w:r>
      <w:r>
        <w:rPr>
          <w:b/>
          <w:noProof/>
          <w:color w:val="FF0000"/>
          <w:sz w:val="48"/>
        </w:rPr>
        <mc:AlternateContent>
          <mc:Choice Requires="wps">
            <w:drawing>
              <wp:anchor distT="0" distB="0" distL="114300" distR="114300" simplePos="0" relativeHeight="251668480" behindDoc="0" locked="0" layoutInCell="1" allowOverlap="1" wp14:anchorId="1D4B154A" wp14:editId="6AFA2248">
                <wp:simplePos x="0" y="0"/>
                <wp:positionH relativeFrom="column">
                  <wp:posOffset>1756410</wp:posOffset>
                </wp:positionH>
                <wp:positionV relativeFrom="paragraph">
                  <wp:posOffset>240881</wp:posOffset>
                </wp:positionV>
                <wp:extent cx="4343400" cy="10287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43434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D51C7F" w14:textId="03826599" w:rsidR="005C1A22" w:rsidRDefault="005C1A22">
                            <w:r w:rsidRPr="005C1A22">
                              <w:rPr>
                                <w:b/>
                                <w:color w:val="FF0000"/>
                                <w:sz w:val="48"/>
                              </w:rPr>
                              <w:t xml:space="preserve">DECONSTRUCTING THE </w:t>
                            </w:r>
                            <w:r w:rsidRPr="005C1A22">
                              <w:rPr>
                                <w:b/>
                                <w:color w:val="FF0000"/>
                                <w:sz w:val="48"/>
                              </w:rPr>
                              <w:br/>
                              <w:t>OPPRESSIVE NARRATIVES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4B154A" id="_x0000_t202" coordsize="21600,21600" o:spt="202" path="m,l,21600r21600,l21600,xe">
                <v:stroke joinstyle="miter"/>
                <v:path gradientshapeok="t" o:connecttype="rect"/>
              </v:shapetype>
              <v:shape id="Text Box 18" o:spid="_x0000_s1026" type="#_x0000_t202" style="position:absolute;left:0;text-align:left;margin-left:138.3pt;margin-top:18.95pt;width:342pt;height:8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" filled="f" stroked="f">
                <v:textbox>
                  <w:txbxContent>
                    <w:p w14:paraId="07D51C7F" w14:textId="03826599" w:rsidR="005C1A22" w:rsidRDefault="005C1A22">
                      <w:r w:rsidRPr="005C1A22">
                        <w:rPr>
                          <w:b/>
                          <w:color w:val="FF0000"/>
                          <w:sz w:val="48"/>
                        </w:rPr>
                        <w:t xml:space="preserve">DECONSTRUCTING THE </w:t>
                      </w:r>
                      <w:r w:rsidRPr="005C1A22">
                        <w:rPr>
                          <w:b/>
                          <w:color w:val="FF0000"/>
                          <w:sz w:val="48"/>
                        </w:rPr>
                        <w:br/>
                        <w:t>OPPRESSIVE NARRATIVES</w:t>
                      </w:r>
                    </w:p>
                  </w:txbxContent>
                </v:textbox>
                <w10:wrap type="square"/>
              </v:shape>
            </w:pict>
          </mc:Fallback>
        </mc:AlternateContent>
      </w:r>
    </w:p>
    <w:p w14:paraId="198B8988" w14:textId="3344CA6B" w:rsidR="00F6765C" w:rsidRPr="005C1A22" w:rsidRDefault="00F6765C" w:rsidP="000D5FD8"/>
    <w:p w14:paraId="1927DE61" w14:textId="7B8FC3F4" w:rsidR="00F6765C" w:rsidRPr="005C1A22" w:rsidRDefault="00F6765C" w:rsidP="000D5FD8"/>
    <w:p w14:paraId="298AFD04" w14:textId="09F80D5E" w:rsidR="00F6765C" w:rsidRDefault="00F6765C" w:rsidP="000D5FD8"/>
    <w:p w14:paraId="4CC2E451" w14:textId="0836CAB7" w:rsidR="005C1A22" w:rsidRPr="005C1A22" w:rsidRDefault="00563085" w:rsidP="000D5FD8">
      <w:r>
        <w:t>-</w:t>
      </w:r>
    </w:p>
    <w:p w14:paraId="54194AC2" w14:textId="3A72EB12" w:rsidR="00F6765C" w:rsidRPr="005C1A22" w:rsidRDefault="00F6765C" w:rsidP="000D5FD8"/>
    <w:p w14:paraId="6955D92E" w14:textId="65B0F0EC" w:rsidR="00F6765C" w:rsidRPr="005C1A22" w:rsidRDefault="002334D3" w:rsidP="000D5FD8">
      <w:r w:rsidRPr="005C1A22">
        <w:rPr>
          <w:noProof/>
        </w:rPr>
        <w:drawing>
          <wp:anchor distT="0" distB="0" distL="114300" distR="114300" simplePos="0" relativeHeight="251658240" behindDoc="1" locked="0" layoutInCell="1" allowOverlap="1" wp14:anchorId="7E93D2DF" wp14:editId="1A021E87">
            <wp:simplePos x="0" y="0"/>
            <wp:positionH relativeFrom="column">
              <wp:posOffset>2369185</wp:posOffset>
            </wp:positionH>
            <wp:positionV relativeFrom="paragraph">
              <wp:posOffset>76200</wp:posOffset>
            </wp:positionV>
            <wp:extent cx="1233170" cy="3681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03.png"/>
                    <pic:cNvPicPr/>
                  </pic:nvPicPr>
                  <pic:blipFill rotWithShape="1">
                    <a:blip r:embed="rId8">
                      <a:extLst>
                        <a:ext uri="{28A0092B-C50C-407E-A947-70E740481C1C}">
                          <a14:useLocalDpi xmlns:a14="http://schemas.microsoft.com/office/drawing/2010/main" val="0"/>
                        </a:ext>
                      </a:extLst>
                    </a:blip>
                    <a:srcRect l="9747" t="11397" r="68693" b="8272"/>
                    <a:stretch/>
                  </pic:blipFill>
                  <pic:spPr bwMode="auto">
                    <a:xfrm>
                      <a:off x="0" y="0"/>
                      <a:ext cx="1233170" cy="3681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799859" w14:textId="74F2DD3A" w:rsidR="00F6765C" w:rsidRPr="005C1A22" w:rsidRDefault="00F6765C" w:rsidP="000D5FD8"/>
    <w:p w14:paraId="5CD6519E" w14:textId="6E4E3AEC" w:rsidR="00F6765C" w:rsidRPr="005C1A22" w:rsidRDefault="00F6765C" w:rsidP="000D5FD8"/>
    <w:p w14:paraId="2505F896" w14:textId="46732582" w:rsidR="00F6765C" w:rsidRPr="005C1A22" w:rsidRDefault="00F6765C" w:rsidP="000D5FD8"/>
    <w:p w14:paraId="711E5254" w14:textId="65FEACE7" w:rsidR="00E27884" w:rsidRPr="005C1A22" w:rsidRDefault="00E27884" w:rsidP="000D5FD8"/>
    <w:p w14:paraId="3349576E" w14:textId="4533952A" w:rsidR="00E27884" w:rsidRPr="005C1A22" w:rsidRDefault="00E27884" w:rsidP="000D5FD8"/>
    <w:p w14:paraId="1FABD4A1" w14:textId="77777777" w:rsidR="00E27884" w:rsidRPr="005C1A22" w:rsidRDefault="00E27884" w:rsidP="000D5FD8"/>
    <w:p w14:paraId="1E08EAC6" w14:textId="79414077" w:rsidR="00E27884" w:rsidRPr="005C1A22" w:rsidRDefault="00E27884" w:rsidP="000D5FD8"/>
    <w:p w14:paraId="57236FF1" w14:textId="502D43A4" w:rsidR="00E27884" w:rsidRPr="005C1A22" w:rsidRDefault="00E27884" w:rsidP="000D5FD8"/>
    <w:p w14:paraId="058A4B5E" w14:textId="2F8E22EA" w:rsidR="00E27884" w:rsidRPr="005C1A22" w:rsidRDefault="00E27884" w:rsidP="000D5FD8"/>
    <w:p w14:paraId="257A0E52" w14:textId="12524A3A" w:rsidR="00E27884" w:rsidRPr="005C1A22" w:rsidRDefault="00E27884" w:rsidP="000D5FD8"/>
    <w:p w14:paraId="568429F8" w14:textId="77777777" w:rsidR="00E27884" w:rsidRPr="005C1A22" w:rsidRDefault="00E27884" w:rsidP="000D5FD8"/>
    <w:p w14:paraId="274AE231" w14:textId="21528757" w:rsidR="00E27884" w:rsidRPr="005C1A22" w:rsidRDefault="00E27884" w:rsidP="000D5FD8"/>
    <w:p w14:paraId="7ED43622" w14:textId="77777777" w:rsidR="00E27884" w:rsidRPr="005C1A22" w:rsidRDefault="00E27884" w:rsidP="000D5FD8"/>
    <w:p w14:paraId="2E2DA95E" w14:textId="77777777" w:rsidR="00E27884" w:rsidRPr="005C1A22" w:rsidRDefault="00E27884" w:rsidP="000D5FD8"/>
    <w:p w14:paraId="28C74E19" w14:textId="13FDAB34" w:rsidR="00E27884" w:rsidRPr="005C1A22" w:rsidRDefault="00E27884" w:rsidP="000D5FD8"/>
    <w:p w14:paraId="010BCB7C" w14:textId="3F2E2D7D" w:rsidR="00E27884" w:rsidRPr="005C1A22" w:rsidRDefault="00E27884" w:rsidP="000D5FD8"/>
    <w:p w14:paraId="3C8A0294" w14:textId="03572A8A" w:rsidR="00E27884" w:rsidRPr="005C1A22" w:rsidRDefault="00E27884" w:rsidP="000D5FD8"/>
    <w:p w14:paraId="1591B9E4" w14:textId="730B6876" w:rsidR="00E27884" w:rsidRPr="005C1A22" w:rsidRDefault="00E27884" w:rsidP="000D5FD8"/>
    <w:p w14:paraId="7E3D300B" w14:textId="77777777" w:rsidR="00E27884" w:rsidRPr="005C1A22" w:rsidRDefault="00E27884" w:rsidP="000D5FD8"/>
    <w:p w14:paraId="794AFF38" w14:textId="3B0FFC3D" w:rsidR="00D1058F" w:rsidRPr="005C1A22" w:rsidRDefault="00D1058F" w:rsidP="000D5FD8"/>
    <w:p w14:paraId="3C69D6A5" w14:textId="77777777" w:rsidR="002334D3" w:rsidRDefault="002334D3" w:rsidP="000D5FD8"/>
    <w:p w14:paraId="61B17457" w14:textId="6F4C87E6" w:rsidR="005C1A22" w:rsidRDefault="002334D3" w:rsidP="000D5FD8">
      <w:r w:rsidRPr="005C1A22">
        <w:rPr>
          <w:noProof/>
        </w:rPr>
        <mc:AlternateContent>
          <mc:Choice Requires="wps">
            <w:drawing>
              <wp:anchor distT="0" distB="0" distL="114300" distR="114300" simplePos="0" relativeHeight="251660288" behindDoc="0" locked="0" layoutInCell="1" allowOverlap="1" wp14:anchorId="1218C348" wp14:editId="6B231EDD">
                <wp:simplePos x="0" y="0"/>
                <wp:positionH relativeFrom="column">
                  <wp:posOffset>253730</wp:posOffset>
                </wp:positionH>
                <wp:positionV relativeFrom="paragraph">
                  <wp:posOffset>312420</wp:posOffset>
                </wp:positionV>
                <wp:extent cx="5935345" cy="1831340"/>
                <wp:effectExtent l="0" t="0" r="0" b="0"/>
                <wp:wrapThrough wrapText="bothSides">
                  <wp:wrapPolygon edited="0">
                    <wp:start x="0" y="0"/>
                    <wp:lineTo x="0" y="21600"/>
                    <wp:lineTo x="21600" y="21600"/>
                    <wp:lineTo x="21600" y="0"/>
                  </wp:wrapPolygon>
                </wp:wrapThrough>
                <wp:docPr id="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35345" cy="1831340"/>
                        </a:xfrm>
                        <a:prstGeom prst="rect">
                          <a:avLst/>
                        </a:prstGeom>
                      </wps:spPr>
                      <wps:txbx>
                        <w:txbxContent>
                          <w:p w14:paraId="23DA554E" w14:textId="77777777" w:rsidR="00F6765C" w:rsidRPr="00E27884" w:rsidRDefault="00F6765C" w:rsidP="00F6765C">
                            <w:pPr>
                              <w:pStyle w:val="NormalWeb"/>
                              <w:spacing w:before="200" w:beforeAutospacing="0" w:after="0" w:afterAutospacing="0" w:line="216" w:lineRule="auto"/>
                              <w:jc w:val="center"/>
                              <w:rPr>
                                <w:sz w:val="13"/>
                              </w:rPr>
                            </w:pPr>
                            <w:r w:rsidRPr="00E27884">
                              <w:rPr>
                                <w:rFonts w:asciiTheme="minorHAnsi" w:hAnsi="Calibri" w:cstheme="minorBidi"/>
                                <w:i/>
                                <w:iCs/>
                                <w:color w:val="000000" w:themeColor="text1"/>
                                <w:kern w:val="24"/>
                                <w:sz w:val="28"/>
                                <w:szCs w:val="56"/>
                                <w:lang w:val="en-GB"/>
                              </w:rPr>
                              <w:t xml:space="preserve">Narrative is a logical, internally coherent report and interpretation of </w:t>
                            </w:r>
                            <w:r w:rsidRPr="00E27884">
                              <w:rPr>
                                <w:rFonts w:asciiTheme="minorHAnsi" w:hAnsi="Calibri" w:cstheme="minorBidi"/>
                                <w:b/>
                                <w:bCs/>
                                <w:i/>
                                <w:iCs/>
                                <w:color w:val="000000" w:themeColor="text1"/>
                                <w:kern w:val="24"/>
                                <w:sz w:val="28"/>
                                <w:szCs w:val="56"/>
                                <w:lang w:val="en-GB"/>
                              </w:rPr>
                              <w:t>connected events and characters</w:t>
                            </w:r>
                            <w:r w:rsidRPr="00E27884">
                              <w:rPr>
                                <w:rFonts w:asciiTheme="minorHAnsi" w:hAnsi="Calibri" w:cstheme="minorBidi"/>
                                <w:i/>
                                <w:iCs/>
                                <w:color w:val="000000" w:themeColor="text1"/>
                                <w:kern w:val="24"/>
                                <w:sz w:val="28"/>
                                <w:szCs w:val="56"/>
                                <w:lang w:val="en-GB"/>
                              </w:rPr>
                              <w:t xml:space="preserve">, that make sense to the reader/listener. </w:t>
                            </w:r>
                          </w:p>
                          <w:p w14:paraId="0A076449" w14:textId="77777777" w:rsidR="00F6765C" w:rsidRPr="00E27884" w:rsidRDefault="00F6765C" w:rsidP="00F6765C">
                            <w:pPr>
                              <w:spacing w:line="216" w:lineRule="auto"/>
                              <w:rPr>
                                <w:sz w:val="28"/>
                              </w:rPr>
                            </w:pPr>
                          </w:p>
                          <w:p w14:paraId="589EFAEB" w14:textId="77777777" w:rsidR="00F6765C" w:rsidRPr="00E27884" w:rsidRDefault="00F6765C" w:rsidP="00F6765C">
                            <w:pPr>
                              <w:spacing w:line="216" w:lineRule="auto"/>
                              <w:rPr>
                                <w:sz w:val="28"/>
                              </w:rPr>
                            </w:pPr>
                            <w:r w:rsidRPr="00E27884">
                              <w:rPr>
                                <w:sz w:val="28"/>
                              </w:rPr>
                              <w:t>The problem arises when all `small` stories tell the same `big` story and this is presented as the only narrative. When one narrative is presented as the only right or normal one, denying the alternatives or, in extreme cases, inciting violence against anyone who questions it – the problem begins.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218C348" id="Content Placeholder 2" o:spid="_x0000_s1027" style="position:absolute;margin-left:20pt;margin-top:24.6pt;width:467.35pt;height:1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" filled="f" stroked="f">
                <o:lock v:ext="edit" grouping="t"/>
                <v:textbox>
                  <w:txbxContent>
                    <w:p w14:paraId="23DA554E" w14:textId="77777777" w:rsidR="00F6765C" w:rsidRPr="00E27884" w:rsidRDefault="00F6765C" w:rsidP="00F6765C">
                      <w:pPr>
                        <w:pStyle w:val="NormalWeb"/>
                        <w:spacing w:before="200" w:beforeAutospacing="0" w:after="0" w:afterAutospacing="0" w:line="216" w:lineRule="auto"/>
                        <w:jc w:val="center"/>
                        <w:rPr>
                          <w:sz w:val="13"/>
                        </w:rPr>
                      </w:pPr>
                      <w:r w:rsidRPr="00E27884">
                        <w:rPr>
                          <w:rFonts w:asciiTheme="minorHAnsi" w:hAnsi="Calibri" w:cstheme="minorBidi"/>
                          <w:i/>
                          <w:iCs/>
                          <w:color w:val="000000" w:themeColor="text1"/>
                          <w:kern w:val="24"/>
                          <w:sz w:val="28"/>
                          <w:szCs w:val="56"/>
                          <w:lang w:val="en-GB"/>
                        </w:rPr>
                        <w:t xml:space="preserve">Narrative is a logical, internally coherent report and interpretation of </w:t>
                      </w:r>
                      <w:r w:rsidRPr="00E27884">
                        <w:rPr>
                          <w:rFonts w:asciiTheme="minorHAnsi" w:hAnsi="Calibri" w:cstheme="minorBidi"/>
                          <w:b/>
                          <w:bCs/>
                          <w:i/>
                          <w:iCs/>
                          <w:color w:val="000000" w:themeColor="text1"/>
                          <w:kern w:val="24"/>
                          <w:sz w:val="28"/>
                          <w:szCs w:val="56"/>
                          <w:lang w:val="en-GB"/>
                        </w:rPr>
                        <w:t>connected events and characters</w:t>
                      </w:r>
                      <w:r w:rsidRPr="00E27884">
                        <w:rPr>
                          <w:rFonts w:asciiTheme="minorHAnsi" w:hAnsi="Calibri" w:cstheme="minorBidi"/>
                          <w:i/>
                          <w:iCs/>
                          <w:color w:val="000000" w:themeColor="text1"/>
                          <w:kern w:val="24"/>
                          <w:sz w:val="28"/>
                          <w:szCs w:val="56"/>
                          <w:lang w:val="en-GB"/>
                        </w:rPr>
                        <w:t xml:space="preserve">, that make sense to the reader/listener. </w:t>
                      </w:r>
                    </w:p>
                    <w:p w14:paraId="0A076449" w14:textId="77777777" w:rsidR="00F6765C" w:rsidRPr="00E27884" w:rsidRDefault="00F6765C" w:rsidP="00F6765C">
                      <w:pPr>
                        <w:spacing w:line="216" w:lineRule="auto"/>
                        <w:rPr>
                          <w:sz w:val="28"/>
                        </w:rPr>
                      </w:pPr>
                    </w:p>
                    <w:p w14:paraId="589EFAEB" w14:textId="77777777" w:rsidR="00F6765C" w:rsidRPr="00E27884" w:rsidRDefault="00F6765C" w:rsidP="00F6765C">
                      <w:pPr>
                        <w:spacing w:line="216" w:lineRule="auto"/>
                        <w:rPr>
                          <w:sz w:val="28"/>
                        </w:rPr>
                      </w:pPr>
                      <w:r w:rsidRPr="00E27884">
                        <w:rPr>
                          <w:sz w:val="28"/>
                        </w:rPr>
                        <w:t>The problem arises when all `small` stories tell the same `big` story and this is presented as the only narrative. When one narrative is presented as the only right or normal one, denying the alternatives or, in extreme cases, inciting violence against anyone who questions it – the problem begins.</w:t>
                      </w:r>
                    </w:p>
                  </w:txbxContent>
                </v:textbox>
                <w10:wrap type="through"/>
              </v:rect>
            </w:pict>
          </mc:Fallback>
        </mc:AlternateContent>
      </w:r>
    </w:p>
    <w:p w14:paraId="00044E81" w14:textId="3634F794" w:rsidR="00F6765C" w:rsidRPr="005C1A22" w:rsidRDefault="005C1A22" w:rsidP="000D5FD8">
      <w:r w:rsidRPr="005C1A22">
        <w:rPr>
          <w:noProof/>
        </w:rPr>
        <w:drawing>
          <wp:inline distT="0" distB="0" distL="0" distR="0" wp14:anchorId="3E907EA9" wp14:editId="532D6787">
            <wp:extent cx="5726769" cy="4638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9.png"/>
                    <pic:cNvPicPr/>
                  </pic:nvPicPr>
                  <pic:blipFill rotWithShape="1">
                    <a:blip r:embed="rId9">
                      <a:extLst>
                        <a:ext uri="{28A0092B-C50C-407E-A947-70E740481C1C}">
                          <a14:useLocalDpi xmlns:a14="http://schemas.microsoft.com/office/drawing/2010/main" val="0"/>
                        </a:ext>
                      </a:extLst>
                    </a:blip>
                    <a:srcRect t="38528" b="33374"/>
                    <a:stretch/>
                  </pic:blipFill>
                  <pic:spPr bwMode="auto">
                    <a:xfrm>
                      <a:off x="0" y="0"/>
                      <a:ext cx="5727700" cy="463901"/>
                    </a:xfrm>
                    <a:prstGeom prst="rect">
                      <a:avLst/>
                    </a:prstGeom>
                    <a:ln>
                      <a:noFill/>
                    </a:ln>
                    <a:extLst>
                      <a:ext uri="{53640926-AAD7-44D8-BBD7-CCE9431645EC}">
                        <a14:shadowObscured xmlns:a14="http://schemas.microsoft.com/office/drawing/2010/main"/>
                      </a:ext>
                    </a:extLst>
                  </pic:spPr>
                </pic:pic>
              </a:graphicData>
            </a:graphic>
          </wp:inline>
        </w:drawing>
      </w:r>
    </w:p>
    <w:p w14:paraId="1BEF29BE" w14:textId="6E17F0FC" w:rsidR="00E27884" w:rsidRPr="005C1A22" w:rsidRDefault="00E27884" w:rsidP="005C1A22">
      <w:pPr>
        <w:widowControl w:val="0"/>
        <w:autoSpaceDE w:val="0"/>
        <w:autoSpaceDN w:val="0"/>
        <w:adjustRightInd w:val="0"/>
        <w:jc w:val="center"/>
        <w:rPr>
          <w:b/>
        </w:rPr>
      </w:pPr>
      <w:r w:rsidRPr="005C1A22">
        <w:rPr>
          <w:b/>
        </w:rPr>
        <w:t xml:space="preserve">ANALYSE THE CONTENT, STRUCTURE AND TONE </w:t>
      </w:r>
      <w:r w:rsidRPr="005C1A22">
        <w:rPr>
          <w:b/>
        </w:rPr>
        <w:br/>
      </w:r>
      <w:r w:rsidRPr="005C1A22">
        <w:rPr>
          <w:b/>
        </w:rPr>
        <w:lastRenderedPageBreak/>
        <w:t>OF THE OPPRESSIVE NARRATIVE</w:t>
      </w:r>
    </w:p>
    <w:tbl>
      <w:tblPr>
        <w:tblStyle w:val="TableGrid"/>
        <w:tblW w:w="10445" w:type="dxa"/>
        <w:tblLook w:val="04A0" w:firstRow="1" w:lastRow="0" w:firstColumn="1" w:lastColumn="0" w:noHBand="0" w:noVBand="1"/>
      </w:tblPr>
      <w:tblGrid>
        <w:gridCol w:w="10445"/>
      </w:tblGrid>
      <w:tr w:rsidR="00E27884" w:rsidRPr="005C1A22" w14:paraId="21562E1F" w14:textId="77777777" w:rsidTr="002334D3">
        <w:trPr>
          <w:trHeight w:val="946"/>
        </w:trPr>
        <w:tc>
          <w:tcPr>
            <w:tcW w:w="10445" w:type="dxa"/>
            <w:tcBorders>
              <w:top w:val="single" w:sz="24" w:space="0" w:color="D0CECE"/>
              <w:left w:val="single" w:sz="24" w:space="0" w:color="D0CECE"/>
              <w:bottom w:val="single" w:sz="4" w:space="0" w:color="D0CECE" w:themeColor="background2" w:themeShade="E6"/>
              <w:right w:val="single" w:sz="24" w:space="0" w:color="D0CECE"/>
            </w:tcBorders>
            <w:shd w:val="clear" w:color="auto" w:fill="D0CECE" w:themeFill="background2" w:themeFillShade="E6"/>
          </w:tcPr>
          <w:p w14:paraId="41213025" w14:textId="77777777" w:rsidR="00E27884" w:rsidRPr="005C1A22" w:rsidRDefault="00E27884" w:rsidP="00E27884">
            <w:pPr>
              <w:widowControl w:val="0"/>
              <w:autoSpaceDE w:val="0"/>
              <w:autoSpaceDN w:val="0"/>
              <w:adjustRightInd w:val="0"/>
              <w:rPr>
                <w:sz w:val="20"/>
                <w:szCs w:val="20"/>
              </w:rPr>
            </w:pPr>
            <w:r w:rsidRPr="005C1A22">
              <w:rPr>
                <w:b/>
                <w:sz w:val="20"/>
                <w:szCs w:val="20"/>
              </w:rPr>
              <w:t>The Content</w:t>
            </w:r>
          </w:p>
          <w:p w14:paraId="3140D847" w14:textId="77777777" w:rsidR="00E27884" w:rsidRPr="005C1A22" w:rsidRDefault="00E27884" w:rsidP="00E27884">
            <w:pPr>
              <w:widowControl w:val="0"/>
              <w:autoSpaceDE w:val="0"/>
              <w:autoSpaceDN w:val="0"/>
              <w:adjustRightInd w:val="0"/>
              <w:rPr>
                <w:i/>
                <w:sz w:val="20"/>
                <w:szCs w:val="20"/>
              </w:rPr>
            </w:pPr>
            <w:r w:rsidRPr="005C1A22">
              <w:rPr>
                <w:i/>
                <w:sz w:val="20"/>
                <w:szCs w:val="20"/>
              </w:rPr>
              <w:t>This refers to the main issues, debates or topics involved.</w:t>
            </w:r>
          </w:p>
          <w:p w14:paraId="1FB5F7A8" w14:textId="77777777" w:rsidR="00E27884" w:rsidRPr="005C1A22" w:rsidRDefault="00E27884" w:rsidP="00E27884">
            <w:pPr>
              <w:widowControl w:val="0"/>
              <w:autoSpaceDE w:val="0"/>
              <w:autoSpaceDN w:val="0"/>
              <w:adjustRightInd w:val="0"/>
              <w:rPr>
                <w:sz w:val="18"/>
                <w:szCs w:val="18"/>
              </w:rPr>
            </w:pPr>
          </w:p>
          <w:p w14:paraId="22EAB609" w14:textId="77777777" w:rsidR="00E27884" w:rsidRPr="005C1A22" w:rsidRDefault="00E27884" w:rsidP="00E27884">
            <w:pPr>
              <w:widowControl w:val="0"/>
              <w:autoSpaceDE w:val="0"/>
              <w:autoSpaceDN w:val="0"/>
              <w:adjustRightInd w:val="0"/>
              <w:rPr>
                <w:sz w:val="18"/>
                <w:szCs w:val="18"/>
              </w:rPr>
            </w:pPr>
            <w:r w:rsidRPr="005C1A22">
              <w:rPr>
                <w:sz w:val="18"/>
                <w:szCs w:val="18"/>
              </w:rPr>
              <w:t>What are the issues at stake? What topics are mentioned? Which concepts seem to be central, repeated or debated about?</w:t>
            </w:r>
          </w:p>
        </w:tc>
      </w:tr>
      <w:tr w:rsidR="002334D3" w:rsidRPr="005C1A22" w14:paraId="21ECBCEC" w14:textId="77777777" w:rsidTr="00600635">
        <w:trPr>
          <w:trHeight w:val="2694"/>
        </w:trPr>
        <w:tc>
          <w:tcPr>
            <w:tcW w:w="10445" w:type="dxa"/>
            <w:tcBorders>
              <w:top w:val="single" w:sz="4" w:space="0" w:color="D0CECE" w:themeColor="background2" w:themeShade="E6"/>
              <w:left w:val="single" w:sz="24" w:space="0" w:color="D0CECE"/>
              <w:bottom w:val="single" w:sz="24" w:space="0" w:color="D0CECE"/>
              <w:right w:val="single" w:sz="24" w:space="0" w:color="D0CECE"/>
            </w:tcBorders>
          </w:tcPr>
          <w:p w14:paraId="02340D3E" w14:textId="77777777" w:rsidR="00E27884" w:rsidRPr="005C1A22" w:rsidRDefault="00E27884" w:rsidP="00E27884">
            <w:pPr>
              <w:widowControl w:val="0"/>
              <w:autoSpaceDE w:val="0"/>
              <w:autoSpaceDN w:val="0"/>
              <w:adjustRightInd w:val="0"/>
              <w:rPr>
                <w:sz w:val="20"/>
                <w:szCs w:val="20"/>
              </w:rPr>
            </w:pPr>
          </w:p>
        </w:tc>
      </w:tr>
      <w:tr w:rsidR="002334D3" w:rsidRPr="005C1A22" w14:paraId="3A4A2848" w14:textId="77777777" w:rsidTr="002334D3">
        <w:tc>
          <w:tcPr>
            <w:tcW w:w="10445" w:type="dxa"/>
            <w:tcBorders>
              <w:top w:val="single" w:sz="24" w:space="0" w:color="D0CECE"/>
              <w:left w:val="single" w:sz="24" w:space="0" w:color="D0CECE"/>
              <w:bottom w:val="single" w:sz="24" w:space="0" w:color="D0CECE"/>
              <w:right w:val="single" w:sz="24" w:space="0" w:color="D0CECE"/>
            </w:tcBorders>
            <w:shd w:val="clear" w:color="auto" w:fill="D0CECE" w:themeFill="background2" w:themeFillShade="E6"/>
          </w:tcPr>
          <w:p w14:paraId="12186276" w14:textId="77777777" w:rsidR="00E27884" w:rsidRPr="005C1A22" w:rsidRDefault="00E27884" w:rsidP="00E27884">
            <w:pPr>
              <w:widowControl w:val="0"/>
              <w:autoSpaceDE w:val="0"/>
              <w:autoSpaceDN w:val="0"/>
              <w:adjustRightInd w:val="0"/>
              <w:rPr>
                <w:sz w:val="20"/>
                <w:szCs w:val="20"/>
              </w:rPr>
            </w:pPr>
            <w:r w:rsidRPr="005C1A22">
              <w:rPr>
                <w:b/>
                <w:sz w:val="20"/>
                <w:szCs w:val="20"/>
              </w:rPr>
              <w:t>The Structure</w:t>
            </w:r>
          </w:p>
          <w:p w14:paraId="4C86003D" w14:textId="77777777" w:rsidR="00E27884" w:rsidRPr="005C1A22" w:rsidRDefault="00E27884" w:rsidP="00E27884">
            <w:pPr>
              <w:widowControl w:val="0"/>
              <w:autoSpaceDE w:val="0"/>
              <w:autoSpaceDN w:val="0"/>
              <w:adjustRightInd w:val="0"/>
              <w:rPr>
                <w:sz w:val="18"/>
                <w:szCs w:val="18"/>
              </w:rPr>
            </w:pPr>
            <w:r w:rsidRPr="005C1A22">
              <w:rPr>
                <w:i/>
                <w:sz w:val="20"/>
                <w:szCs w:val="20"/>
              </w:rPr>
              <w:t xml:space="preserve">This refers to how the narrative is </w:t>
            </w:r>
            <w:proofErr w:type="spellStart"/>
            <w:r w:rsidRPr="005C1A22">
              <w:rPr>
                <w:i/>
                <w:sz w:val="20"/>
                <w:szCs w:val="20"/>
              </w:rPr>
              <w:t>organised</w:t>
            </w:r>
            <w:proofErr w:type="spellEnd"/>
            <w:r w:rsidRPr="005C1A22">
              <w:rPr>
                <w:i/>
                <w:sz w:val="20"/>
                <w:szCs w:val="20"/>
              </w:rPr>
              <w:t xml:space="preserve"> in terms of 1. Initial situation, 2) a disruptive moment or conflict, and 3) a conclusion or end situation.</w:t>
            </w:r>
            <w:r w:rsidRPr="005C1A22">
              <w:rPr>
                <w:i/>
                <w:sz w:val="20"/>
                <w:szCs w:val="20"/>
              </w:rPr>
              <w:br/>
            </w:r>
            <w:r w:rsidRPr="005C1A22">
              <w:rPr>
                <w:i/>
                <w:sz w:val="20"/>
                <w:szCs w:val="20"/>
              </w:rPr>
              <w:br/>
            </w:r>
            <w:r w:rsidRPr="005C1A22">
              <w:rPr>
                <w:sz w:val="18"/>
                <w:szCs w:val="18"/>
              </w:rPr>
              <w:t>What is the underlying structure of the narrative? Was there an original situation that was disrupted by an event or conflict? What seems to be the conclusion or desired result after overcoming the conflict?</w:t>
            </w:r>
          </w:p>
          <w:p w14:paraId="4BC406EA" w14:textId="77777777" w:rsidR="00E27884" w:rsidRPr="005C1A22" w:rsidRDefault="00E27884" w:rsidP="00E27884">
            <w:pPr>
              <w:widowControl w:val="0"/>
              <w:autoSpaceDE w:val="0"/>
              <w:autoSpaceDN w:val="0"/>
              <w:adjustRightInd w:val="0"/>
              <w:rPr>
                <w:i/>
                <w:sz w:val="20"/>
                <w:szCs w:val="20"/>
              </w:rPr>
            </w:pPr>
          </w:p>
        </w:tc>
      </w:tr>
      <w:tr w:rsidR="002334D3" w:rsidRPr="005C1A22" w14:paraId="51EA79BB" w14:textId="77777777" w:rsidTr="00600635">
        <w:trPr>
          <w:trHeight w:val="2505"/>
        </w:trPr>
        <w:tc>
          <w:tcPr>
            <w:tcW w:w="10445" w:type="dxa"/>
            <w:tcBorders>
              <w:top w:val="single" w:sz="24" w:space="0" w:color="D0CECE"/>
              <w:left w:val="single" w:sz="24" w:space="0" w:color="D0CECE"/>
              <w:bottom w:val="single" w:sz="24" w:space="0" w:color="D0CECE"/>
              <w:right w:val="single" w:sz="24" w:space="0" w:color="D0CECE"/>
            </w:tcBorders>
          </w:tcPr>
          <w:p w14:paraId="49F833DD" w14:textId="77777777" w:rsidR="00E27884" w:rsidRPr="005C1A22" w:rsidRDefault="00E27884" w:rsidP="00E27884">
            <w:pPr>
              <w:widowControl w:val="0"/>
              <w:autoSpaceDE w:val="0"/>
              <w:autoSpaceDN w:val="0"/>
              <w:adjustRightInd w:val="0"/>
              <w:rPr>
                <w:sz w:val="20"/>
                <w:szCs w:val="20"/>
              </w:rPr>
            </w:pPr>
          </w:p>
        </w:tc>
      </w:tr>
      <w:tr w:rsidR="002334D3" w:rsidRPr="005C1A22" w14:paraId="71482253" w14:textId="77777777" w:rsidTr="002334D3">
        <w:tc>
          <w:tcPr>
            <w:tcW w:w="10445" w:type="dxa"/>
            <w:tcBorders>
              <w:top w:val="single" w:sz="24" w:space="0" w:color="D0CECE"/>
              <w:left w:val="single" w:sz="24" w:space="0" w:color="D0CECE"/>
              <w:bottom w:val="single" w:sz="8" w:space="0" w:color="D0CECE"/>
              <w:right w:val="single" w:sz="24" w:space="0" w:color="D0CECE"/>
            </w:tcBorders>
            <w:shd w:val="clear" w:color="auto" w:fill="D0CECE" w:themeFill="background2" w:themeFillShade="E6"/>
          </w:tcPr>
          <w:p w14:paraId="2B4CC99C" w14:textId="77777777" w:rsidR="00E27884" w:rsidRPr="005C1A22" w:rsidRDefault="00E27884" w:rsidP="00E27884">
            <w:pPr>
              <w:widowControl w:val="0"/>
              <w:autoSpaceDE w:val="0"/>
              <w:autoSpaceDN w:val="0"/>
              <w:adjustRightInd w:val="0"/>
              <w:rPr>
                <w:i/>
                <w:sz w:val="20"/>
                <w:szCs w:val="20"/>
              </w:rPr>
            </w:pPr>
            <w:r w:rsidRPr="005C1A22">
              <w:rPr>
                <w:b/>
                <w:sz w:val="20"/>
                <w:szCs w:val="20"/>
              </w:rPr>
              <w:t>The tone</w:t>
            </w:r>
            <w:r w:rsidRPr="005C1A22">
              <w:rPr>
                <w:sz w:val="20"/>
                <w:szCs w:val="20"/>
              </w:rPr>
              <w:br/>
            </w:r>
            <w:r w:rsidRPr="005C1A22">
              <w:rPr>
                <w:i/>
                <w:sz w:val="20"/>
                <w:szCs w:val="20"/>
              </w:rPr>
              <w:t>this refers to the manner or style in which an expression is made which may help indicate the aim of the narrative and its emotional dimensions.</w:t>
            </w:r>
          </w:p>
          <w:p w14:paraId="3BDF34DF" w14:textId="77777777" w:rsidR="00E27884" w:rsidRPr="005C1A22" w:rsidRDefault="00E27884" w:rsidP="00E27884">
            <w:pPr>
              <w:widowControl w:val="0"/>
              <w:autoSpaceDE w:val="0"/>
              <w:autoSpaceDN w:val="0"/>
              <w:adjustRightInd w:val="0"/>
              <w:rPr>
                <w:i/>
                <w:sz w:val="20"/>
                <w:szCs w:val="20"/>
              </w:rPr>
            </w:pPr>
          </w:p>
          <w:p w14:paraId="7CFC289F" w14:textId="77777777" w:rsidR="00E27884" w:rsidRPr="005C1A22" w:rsidRDefault="00E27884" w:rsidP="00E27884">
            <w:pPr>
              <w:widowControl w:val="0"/>
              <w:autoSpaceDE w:val="0"/>
              <w:autoSpaceDN w:val="0"/>
              <w:adjustRightInd w:val="0"/>
              <w:rPr>
                <w:sz w:val="18"/>
                <w:szCs w:val="18"/>
              </w:rPr>
            </w:pPr>
            <w:r w:rsidRPr="005C1A22">
              <w:rPr>
                <w:sz w:val="18"/>
                <w:szCs w:val="18"/>
              </w:rPr>
              <w:t>• What type of language is used (for example, formal or informal)?</w:t>
            </w:r>
          </w:p>
          <w:p w14:paraId="70AF6541" w14:textId="77777777" w:rsidR="00E27884" w:rsidRPr="005C1A22" w:rsidRDefault="00E27884" w:rsidP="00E27884">
            <w:pPr>
              <w:widowControl w:val="0"/>
              <w:autoSpaceDE w:val="0"/>
              <w:autoSpaceDN w:val="0"/>
              <w:adjustRightInd w:val="0"/>
              <w:rPr>
                <w:sz w:val="18"/>
                <w:szCs w:val="18"/>
              </w:rPr>
            </w:pPr>
            <w:r w:rsidRPr="005C1A22">
              <w:rPr>
                <w:sz w:val="18"/>
                <w:szCs w:val="18"/>
              </w:rPr>
              <w:t>• What is the tone used (for example, ironic, threatening, arrogant, violent, funny or abusive)?</w:t>
            </w:r>
          </w:p>
          <w:p w14:paraId="13CC5472" w14:textId="77777777" w:rsidR="00E27884" w:rsidRPr="005C1A22" w:rsidRDefault="00E27884" w:rsidP="00E27884">
            <w:pPr>
              <w:widowControl w:val="0"/>
              <w:autoSpaceDE w:val="0"/>
              <w:autoSpaceDN w:val="0"/>
              <w:adjustRightInd w:val="0"/>
              <w:rPr>
                <w:sz w:val="18"/>
                <w:szCs w:val="18"/>
              </w:rPr>
            </w:pPr>
          </w:p>
          <w:p w14:paraId="20D04733" w14:textId="77777777" w:rsidR="00E27884" w:rsidRPr="005C1A22" w:rsidRDefault="00E27884" w:rsidP="00E27884">
            <w:pPr>
              <w:widowControl w:val="0"/>
              <w:autoSpaceDE w:val="0"/>
              <w:autoSpaceDN w:val="0"/>
              <w:adjustRightInd w:val="0"/>
              <w:rPr>
                <w:i/>
                <w:sz w:val="20"/>
                <w:szCs w:val="20"/>
              </w:rPr>
            </w:pPr>
          </w:p>
        </w:tc>
      </w:tr>
      <w:tr w:rsidR="002334D3" w:rsidRPr="005C1A22" w14:paraId="4B950CB8" w14:textId="77777777" w:rsidTr="002334D3">
        <w:trPr>
          <w:trHeight w:val="3028"/>
        </w:trPr>
        <w:tc>
          <w:tcPr>
            <w:tcW w:w="10445" w:type="dxa"/>
            <w:tcBorders>
              <w:top w:val="single" w:sz="24" w:space="0" w:color="D0CECE"/>
              <w:left w:val="single" w:sz="24" w:space="0" w:color="D0CECE"/>
              <w:bottom w:val="single" w:sz="24" w:space="0" w:color="D0CECE"/>
              <w:right w:val="single" w:sz="24" w:space="0" w:color="D0CECE"/>
            </w:tcBorders>
          </w:tcPr>
          <w:p w14:paraId="7759D032" w14:textId="77777777" w:rsidR="00E27884" w:rsidRPr="005C1A22" w:rsidRDefault="00E27884" w:rsidP="00E27884">
            <w:pPr>
              <w:widowControl w:val="0"/>
              <w:autoSpaceDE w:val="0"/>
              <w:autoSpaceDN w:val="0"/>
              <w:adjustRightInd w:val="0"/>
              <w:rPr>
                <w:sz w:val="20"/>
                <w:szCs w:val="20"/>
              </w:rPr>
            </w:pPr>
          </w:p>
        </w:tc>
      </w:tr>
    </w:tbl>
    <w:p w14:paraId="4D9000F4" w14:textId="77777777" w:rsidR="00F6765C" w:rsidRPr="005C1A22" w:rsidRDefault="008F7840" w:rsidP="00E27884">
      <w:r w:rsidRPr="005C1A22">
        <w:rPr>
          <w:noProof/>
        </w:rPr>
        <w:drawing>
          <wp:inline distT="0" distB="0" distL="0" distR="0" wp14:anchorId="50016840" wp14:editId="610935B7">
            <wp:extent cx="5725749" cy="6425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9.png"/>
                    <pic:cNvPicPr/>
                  </pic:nvPicPr>
                  <pic:blipFill rotWithShape="1">
                    <a:blip r:embed="rId10">
                      <a:extLst>
                        <a:ext uri="{28A0092B-C50C-407E-A947-70E740481C1C}">
                          <a14:useLocalDpi xmlns:a14="http://schemas.microsoft.com/office/drawing/2010/main" val="0"/>
                        </a:ext>
                      </a:extLst>
                    </a:blip>
                    <a:srcRect t="29938" b="31130"/>
                    <a:stretch/>
                  </pic:blipFill>
                  <pic:spPr bwMode="auto">
                    <a:xfrm>
                      <a:off x="0" y="0"/>
                      <a:ext cx="5727700" cy="642771"/>
                    </a:xfrm>
                    <a:prstGeom prst="rect">
                      <a:avLst/>
                    </a:prstGeom>
                    <a:ln>
                      <a:noFill/>
                    </a:ln>
                    <a:extLst>
                      <a:ext uri="{53640926-AAD7-44D8-BBD7-CCE9431645EC}">
                        <a14:shadowObscured xmlns:a14="http://schemas.microsoft.com/office/drawing/2010/main"/>
                      </a:ext>
                    </a:extLst>
                  </pic:spPr>
                </pic:pic>
              </a:graphicData>
            </a:graphic>
          </wp:inline>
        </w:drawing>
      </w:r>
    </w:p>
    <w:p w14:paraId="0A06A987" w14:textId="05817CD8" w:rsidR="008F7840" w:rsidRPr="00A73654" w:rsidRDefault="008F7840" w:rsidP="00A73654">
      <w:pPr>
        <w:widowControl w:val="0"/>
        <w:autoSpaceDE w:val="0"/>
        <w:autoSpaceDN w:val="0"/>
        <w:adjustRightInd w:val="0"/>
        <w:jc w:val="center"/>
      </w:pPr>
      <w:r w:rsidRPr="005C1A22">
        <w:rPr>
          <w:b/>
        </w:rPr>
        <w:t>ANALYSE THE INTENT OF THE OPPRESSIVE NARRATIVE</w:t>
      </w:r>
    </w:p>
    <w:tbl>
      <w:tblPr>
        <w:tblStyle w:val="TableGrid"/>
        <w:tblW w:w="10445" w:type="dxa"/>
        <w:tblLook w:val="04A0" w:firstRow="1" w:lastRow="0" w:firstColumn="1" w:lastColumn="0" w:noHBand="0" w:noVBand="1"/>
      </w:tblPr>
      <w:tblGrid>
        <w:gridCol w:w="10445"/>
      </w:tblGrid>
      <w:tr w:rsidR="008F7840" w:rsidRPr="005C1A22" w14:paraId="3C818EEF" w14:textId="77777777" w:rsidTr="00600635">
        <w:tc>
          <w:tcPr>
            <w:tcW w:w="10445" w:type="dxa"/>
            <w:tcBorders>
              <w:top w:val="single" w:sz="4" w:space="0" w:color="D0CECE" w:themeColor="background2" w:themeShade="E6"/>
              <w:left w:val="single" w:sz="24" w:space="0" w:color="D0CECE"/>
              <w:bottom w:val="single" w:sz="4" w:space="0" w:color="D0CECE" w:themeColor="background2" w:themeShade="E6"/>
              <w:right w:val="single" w:sz="24" w:space="0" w:color="D0CECE"/>
            </w:tcBorders>
            <w:shd w:val="clear" w:color="auto" w:fill="D0CECE" w:themeFill="background2" w:themeFillShade="E6"/>
          </w:tcPr>
          <w:p w14:paraId="3CA26175" w14:textId="77777777" w:rsidR="008F7840" w:rsidRPr="005C1A22" w:rsidRDefault="008F7840" w:rsidP="00E27884">
            <w:pPr>
              <w:rPr>
                <w:i/>
              </w:rPr>
            </w:pPr>
            <w:r w:rsidRPr="005C1A22">
              <w:rPr>
                <w:b/>
              </w:rPr>
              <w:t>Main Intention</w:t>
            </w:r>
            <w:r w:rsidRPr="005C1A22">
              <w:rPr>
                <w:i/>
              </w:rPr>
              <w:br/>
              <w:t>What is the main intention of the narrative? What does it seek to do?</w:t>
            </w:r>
          </w:p>
        </w:tc>
      </w:tr>
      <w:tr w:rsidR="008F7840" w:rsidRPr="005C1A22" w14:paraId="4EAA0AE9" w14:textId="77777777" w:rsidTr="00600635">
        <w:trPr>
          <w:trHeight w:val="2638"/>
        </w:trPr>
        <w:tc>
          <w:tcPr>
            <w:tcW w:w="10445" w:type="dxa"/>
            <w:tcBorders>
              <w:top w:val="single" w:sz="4" w:space="0" w:color="D0CECE" w:themeColor="background2" w:themeShade="E6"/>
              <w:left w:val="single" w:sz="24" w:space="0" w:color="D0CECE"/>
              <w:bottom w:val="single" w:sz="4" w:space="0" w:color="D0CECE" w:themeColor="background2" w:themeShade="E6"/>
              <w:right w:val="single" w:sz="24" w:space="0" w:color="D0CECE"/>
            </w:tcBorders>
          </w:tcPr>
          <w:p w14:paraId="515540F6" w14:textId="77777777" w:rsidR="008F7840" w:rsidRPr="005C1A22" w:rsidRDefault="008F7840" w:rsidP="00E27884"/>
        </w:tc>
      </w:tr>
      <w:tr w:rsidR="008F7840" w:rsidRPr="005C1A22" w14:paraId="48B5DCF6" w14:textId="77777777" w:rsidTr="00600635">
        <w:tc>
          <w:tcPr>
            <w:tcW w:w="10445" w:type="dxa"/>
            <w:tcBorders>
              <w:top w:val="single" w:sz="4" w:space="0" w:color="D0CECE" w:themeColor="background2" w:themeShade="E6"/>
              <w:left w:val="single" w:sz="24" w:space="0" w:color="D0CECE"/>
              <w:bottom w:val="single" w:sz="4" w:space="0" w:color="D0CECE" w:themeColor="background2" w:themeShade="E6"/>
              <w:right w:val="single" w:sz="24" w:space="0" w:color="D0CECE"/>
            </w:tcBorders>
            <w:shd w:val="clear" w:color="auto" w:fill="D0CECE" w:themeFill="background2" w:themeFillShade="E6"/>
          </w:tcPr>
          <w:p w14:paraId="6C717BE9" w14:textId="77777777" w:rsidR="008F7840" w:rsidRPr="005C1A22" w:rsidRDefault="008F7840" w:rsidP="00E27884">
            <w:pPr>
              <w:rPr>
                <w:b/>
              </w:rPr>
            </w:pPr>
            <w:r w:rsidRPr="005C1A22">
              <w:rPr>
                <w:b/>
              </w:rPr>
              <w:t>Type</w:t>
            </w:r>
          </w:p>
          <w:p w14:paraId="58AB8FBB" w14:textId="77777777" w:rsidR="008F7840" w:rsidRPr="005C1A22" w:rsidRDefault="008F7840" w:rsidP="008F7840">
            <w:pPr>
              <w:rPr>
                <w:i/>
              </w:rPr>
            </w:pPr>
            <w:r w:rsidRPr="005C1A22">
              <w:rPr>
                <w:i/>
              </w:rPr>
              <w:t>Does it encourage hateful behaviors towards the targeted group?</w:t>
            </w:r>
          </w:p>
        </w:tc>
      </w:tr>
      <w:tr w:rsidR="008F7840" w:rsidRPr="005C1A22" w14:paraId="5E557977" w14:textId="77777777" w:rsidTr="00600635">
        <w:trPr>
          <w:trHeight w:val="2806"/>
        </w:trPr>
        <w:tc>
          <w:tcPr>
            <w:tcW w:w="10445" w:type="dxa"/>
            <w:tcBorders>
              <w:top w:val="single" w:sz="4" w:space="0" w:color="D0CECE" w:themeColor="background2" w:themeShade="E6"/>
              <w:left w:val="single" w:sz="24" w:space="0" w:color="D0CECE"/>
              <w:bottom w:val="single" w:sz="4" w:space="0" w:color="D0CECE" w:themeColor="background2" w:themeShade="E6"/>
              <w:right w:val="single" w:sz="24" w:space="0" w:color="D0CECE"/>
            </w:tcBorders>
          </w:tcPr>
          <w:p w14:paraId="03EAB604" w14:textId="77777777" w:rsidR="008F7840" w:rsidRPr="005C1A22" w:rsidRDefault="008F7840" w:rsidP="00E27884"/>
        </w:tc>
      </w:tr>
      <w:tr w:rsidR="008F7840" w:rsidRPr="005C1A22" w14:paraId="33610996" w14:textId="77777777" w:rsidTr="00600635">
        <w:tc>
          <w:tcPr>
            <w:tcW w:w="10445" w:type="dxa"/>
            <w:tcBorders>
              <w:top w:val="single" w:sz="4" w:space="0" w:color="D0CECE" w:themeColor="background2" w:themeShade="E6"/>
              <w:left w:val="single" w:sz="24" w:space="0" w:color="D0CECE"/>
              <w:bottom w:val="single" w:sz="4" w:space="0" w:color="D0CECE" w:themeColor="background2" w:themeShade="E6"/>
              <w:right w:val="single" w:sz="24" w:space="0" w:color="D0CECE"/>
            </w:tcBorders>
            <w:shd w:val="clear" w:color="auto" w:fill="D0CECE" w:themeFill="background2" w:themeFillShade="E6"/>
          </w:tcPr>
          <w:p w14:paraId="1021A50C" w14:textId="77777777" w:rsidR="008F7840" w:rsidRPr="005C1A22" w:rsidRDefault="008F7840" w:rsidP="00E27884">
            <w:pPr>
              <w:rPr>
                <w:b/>
              </w:rPr>
            </w:pPr>
            <w:r w:rsidRPr="005C1A22">
              <w:rPr>
                <w:b/>
              </w:rPr>
              <w:t>Form</w:t>
            </w:r>
          </w:p>
          <w:p w14:paraId="75C57687" w14:textId="77777777" w:rsidR="008F7840" w:rsidRPr="005C1A22" w:rsidRDefault="008F7840" w:rsidP="00E27884">
            <w:pPr>
              <w:rPr>
                <w:i/>
              </w:rPr>
            </w:pPr>
            <w:r w:rsidRPr="005C1A22">
              <w:rPr>
                <w:i/>
              </w:rPr>
              <w:t>Is the oppressive narrative packaged in a form of stereotype, prejudice or racism?</w:t>
            </w:r>
          </w:p>
        </w:tc>
      </w:tr>
      <w:tr w:rsidR="008F7840" w:rsidRPr="005C1A22" w14:paraId="663F2EEE" w14:textId="77777777" w:rsidTr="00600635">
        <w:trPr>
          <w:trHeight w:val="2610"/>
        </w:trPr>
        <w:tc>
          <w:tcPr>
            <w:tcW w:w="10445" w:type="dxa"/>
            <w:tcBorders>
              <w:top w:val="single" w:sz="4" w:space="0" w:color="D0CECE" w:themeColor="background2" w:themeShade="E6"/>
              <w:left w:val="single" w:sz="24" w:space="0" w:color="D0CECE"/>
              <w:bottom w:val="single" w:sz="4" w:space="0" w:color="D0CECE" w:themeColor="background2" w:themeShade="E6"/>
              <w:right w:val="single" w:sz="24" w:space="0" w:color="D0CECE"/>
            </w:tcBorders>
          </w:tcPr>
          <w:p w14:paraId="2CB992BD" w14:textId="77777777" w:rsidR="008F7840" w:rsidRPr="005C1A22" w:rsidRDefault="008F7840" w:rsidP="00E27884"/>
        </w:tc>
      </w:tr>
      <w:tr w:rsidR="008F7840" w:rsidRPr="005C1A22" w14:paraId="5661A79F" w14:textId="77777777" w:rsidTr="00600635">
        <w:tc>
          <w:tcPr>
            <w:tcW w:w="10445" w:type="dxa"/>
            <w:tcBorders>
              <w:top w:val="single" w:sz="4" w:space="0" w:color="D0CECE" w:themeColor="background2" w:themeShade="E6"/>
              <w:left w:val="single" w:sz="24" w:space="0" w:color="D0CECE"/>
              <w:bottom w:val="single" w:sz="4" w:space="0" w:color="D0CECE" w:themeColor="background2" w:themeShade="E6"/>
              <w:right w:val="single" w:sz="24" w:space="0" w:color="D0CECE"/>
            </w:tcBorders>
            <w:shd w:val="clear" w:color="auto" w:fill="D0CECE" w:themeFill="background2" w:themeFillShade="E6"/>
          </w:tcPr>
          <w:p w14:paraId="20F84B3C" w14:textId="77777777" w:rsidR="008F7840" w:rsidRPr="005C1A22" w:rsidRDefault="008F7840" w:rsidP="00E27884">
            <w:pPr>
              <w:rPr>
                <w:b/>
              </w:rPr>
            </w:pPr>
            <w:r w:rsidRPr="005C1A22">
              <w:rPr>
                <w:b/>
              </w:rPr>
              <w:t>Possible reasons for the emergence/persistence of the oppressive narrative.</w:t>
            </w:r>
          </w:p>
          <w:p w14:paraId="706B106A" w14:textId="77777777" w:rsidR="008F7840" w:rsidRPr="005C1A22" w:rsidRDefault="008F7840" w:rsidP="00E27884">
            <w:pPr>
              <w:rPr>
                <w:i/>
              </w:rPr>
            </w:pPr>
            <w:r w:rsidRPr="005C1A22">
              <w:rPr>
                <w:i/>
              </w:rPr>
              <w:t>Why is the oppressive narrative produced? Why did it happen?</w:t>
            </w:r>
          </w:p>
        </w:tc>
      </w:tr>
      <w:tr w:rsidR="008F7840" w:rsidRPr="005C1A22" w14:paraId="6C91E3D3" w14:textId="77777777" w:rsidTr="00600635">
        <w:trPr>
          <w:trHeight w:val="2645"/>
        </w:trPr>
        <w:tc>
          <w:tcPr>
            <w:tcW w:w="10445" w:type="dxa"/>
            <w:tcBorders>
              <w:top w:val="single" w:sz="4" w:space="0" w:color="D0CECE" w:themeColor="background2" w:themeShade="E6"/>
              <w:left w:val="single" w:sz="24" w:space="0" w:color="D0CECE"/>
              <w:bottom w:val="single" w:sz="24" w:space="0" w:color="D0CECE"/>
              <w:right w:val="single" w:sz="24" w:space="0" w:color="D0CECE"/>
            </w:tcBorders>
          </w:tcPr>
          <w:p w14:paraId="7B685500" w14:textId="77777777" w:rsidR="008F7840" w:rsidRPr="005C1A22" w:rsidRDefault="008F7840" w:rsidP="00E27884"/>
        </w:tc>
      </w:tr>
    </w:tbl>
    <w:p w14:paraId="33DDF530" w14:textId="77777777" w:rsidR="008F7840" w:rsidRPr="005C1A22" w:rsidRDefault="008F7840" w:rsidP="00E27884">
      <w:r w:rsidRPr="005C1A22">
        <w:rPr>
          <w:noProof/>
        </w:rPr>
        <w:drawing>
          <wp:inline distT="0" distB="0" distL="0" distR="0" wp14:anchorId="395E9ED9" wp14:editId="7E00BDD9">
            <wp:extent cx="5726962" cy="4280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09.png"/>
                    <pic:cNvPicPr/>
                  </pic:nvPicPr>
                  <pic:blipFill rotWithShape="1">
                    <a:blip r:embed="rId11">
                      <a:extLst>
                        <a:ext uri="{28A0092B-C50C-407E-A947-70E740481C1C}">
                          <a14:useLocalDpi xmlns:a14="http://schemas.microsoft.com/office/drawing/2010/main" val="0"/>
                        </a:ext>
                      </a:extLst>
                    </a:blip>
                    <a:srcRect t="36530" b="37542"/>
                    <a:stretch/>
                  </pic:blipFill>
                  <pic:spPr bwMode="auto">
                    <a:xfrm>
                      <a:off x="0" y="0"/>
                      <a:ext cx="5727700" cy="428072"/>
                    </a:xfrm>
                    <a:prstGeom prst="rect">
                      <a:avLst/>
                    </a:prstGeom>
                    <a:ln>
                      <a:noFill/>
                    </a:ln>
                    <a:extLst>
                      <a:ext uri="{53640926-AAD7-44D8-BBD7-CCE9431645EC}">
                        <a14:shadowObscured xmlns:a14="http://schemas.microsoft.com/office/drawing/2010/main"/>
                      </a:ext>
                    </a:extLst>
                  </pic:spPr>
                </pic:pic>
              </a:graphicData>
            </a:graphic>
          </wp:inline>
        </w:drawing>
      </w:r>
    </w:p>
    <w:p w14:paraId="6513FCB1" w14:textId="77777777" w:rsidR="008F7840" w:rsidRPr="005C1A22" w:rsidRDefault="008F7840" w:rsidP="008F7840">
      <w:pPr>
        <w:widowControl w:val="0"/>
        <w:autoSpaceDE w:val="0"/>
        <w:autoSpaceDN w:val="0"/>
        <w:adjustRightInd w:val="0"/>
        <w:jc w:val="center"/>
        <w:rPr>
          <w:b/>
        </w:rPr>
      </w:pPr>
      <w:r w:rsidRPr="005C1A22">
        <w:rPr>
          <w:b/>
        </w:rPr>
        <w:t>ANALYSE THE CONTEXT</w:t>
      </w:r>
    </w:p>
    <w:p w14:paraId="4AD1EC5D" w14:textId="77777777" w:rsidR="008F7840" w:rsidRPr="005C1A22" w:rsidRDefault="008F7840" w:rsidP="008F7840">
      <w:pPr>
        <w:widowControl w:val="0"/>
        <w:autoSpaceDE w:val="0"/>
        <w:autoSpaceDN w:val="0"/>
        <w:adjustRightInd w:val="0"/>
        <w:rPr>
          <w:b/>
        </w:rPr>
      </w:pPr>
    </w:p>
    <w:tbl>
      <w:tblPr>
        <w:tblStyle w:val="TableGrid"/>
        <w:tblW w:w="0" w:type="auto"/>
        <w:tblLook w:val="04A0" w:firstRow="1" w:lastRow="0" w:firstColumn="1" w:lastColumn="0" w:noHBand="0" w:noVBand="1"/>
      </w:tblPr>
      <w:tblGrid>
        <w:gridCol w:w="5059"/>
        <w:gridCol w:w="5103"/>
      </w:tblGrid>
      <w:tr w:rsidR="00600635" w:rsidRPr="005C1A22" w14:paraId="2853E8EA" w14:textId="77777777" w:rsidTr="00600635">
        <w:tc>
          <w:tcPr>
            <w:tcW w:w="5059" w:type="dxa"/>
            <w:tcBorders>
              <w:top w:val="single" w:sz="4" w:space="0" w:color="D0CECE"/>
              <w:left w:val="single" w:sz="24" w:space="0" w:color="D0CECE"/>
              <w:bottom w:val="single" w:sz="4" w:space="0" w:color="D0CECE" w:themeColor="background2" w:themeShade="E6"/>
              <w:right w:val="single" w:sz="24" w:space="0" w:color="D0CECE"/>
            </w:tcBorders>
            <w:shd w:val="clear" w:color="auto" w:fill="D0CECE" w:themeFill="background2" w:themeFillShade="E6"/>
          </w:tcPr>
          <w:p w14:paraId="7265925C" w14:textId="77777777" w:rsidR="008F7840" w:rsidRPr="005C1A22" w:rsidRDefault="008F7840" w:rsidP="008F7840">
            <w:pPr>
              <w:widowControl w:val="0"/>
              <w:autoSpaceDE w:val="0"/>
              <w:autoSpaceDN w:val="0"/>
              <w:adjustRightInd w:val="0"/>
            </w:pPr>
            <w:r w:rsidRPr="005C1A22">
              <w:t>Social Context</w:t>
            </w:r>
          </w:p>
        </w:tc>
        <w:tc>
          <w:tcPr>
            <w:tcW w:w="5103" w:type="dxa"/>
            <w:tcBorders>
              <w:top w:val="single" w:sz="4" w:space="0" w:color="D0CECE"/>
              <w:left w:val="single" w:sz="24" w:space="0" w:color="D0CECE"/>
              <w:bottom w:val="single" w:sz="4" w:space="0" w:color="D0CECE"/>
              <w:right w:val="single" w:sz="24" w:space="0" w:color="D0CECE"/>
            </w:tcBorders>
            <w:shd w:val="clear" w:color="auto" w:fill="D0CECE" w:themeFill="background2" w:themeFillShade="E6"/>
          </w:tcPr>
          <w:p w14:paraId="3DACC6D0" w14:textId="77777777" w:rsidR="008F7840" w:rsidRPr="005C1A22" w:rsidRDefault="008F7840" w:rsidP="008F7840">
            <w:pPr>
              <w:widowControl w:val="0"/>
              <w:autoSpaceDE w:val="0"/>
              <w:autoSpaceDN w:val="0"/>
              <w:adjustRightInd w:val="0"/>
            </w:pPr>
            <w:r w:rsidRPr="005C1A22">
              <w:t>Political context</w:t>
            </w:r>
          </w:p>
        </w:tc>
      </w:tr>
      <w:tr w:rsidR="00600635" w:rsidRPr="005C1A22" w14:paraId="5A229839" w14:textId="77777777" w:rsidTr="00600635">
        <w:trPr>
          <w:trHeight w:val="1925"/>
        </w:trPr>
        <w:tc>
          <w:tcPr>
            <w:tcW w:w="5059" w:type="dxa"/>
            <w:tcBorders>
              <w:top w:val="single" w:sz="4" w:space="0" w:color="D0CECE" w:themeColor="background2" w:themeShade="E6"/>
              <w:left w:val="single" w:sz="24" w:space="0" w:color="D0CECE"/>
              <w:bottom w:val="single" w:sz="4" w:space="0" w:color="D0CECE"/>
              <w:right w:val="single" w:sz="24" w:space="0" w:color="D0CECE"/>
            </w:tcBorders>
          </w:tcPr>
          <w:p w14:paraId="361B1A32" w14:textId="77777777" w:rsidR="008F7840" w:rsidRPr="005C1A22" w:rsidRDefault="008F7840" w:rsidP="008F7840">
            <w:pPr>
              <w:widowControl w:val="0"/>
              <w:autoSpaceDE w:val="0"/>
              <w:autoSpaceDN w:val="0"/>
              <w:adjustRightInd w:val="0"/>
            </w:pPr>
          </w:p>
        </w:tc>
        <w:tc>
          <w:tcPr>
            <w:tcW w:w="5103" w:type="dxa"/>
            <w:tcBorders>
              <w:top w:val="single" w:sz="4" w:space="0" w:color="D0CECE"/>
              <w:left w:val="single" w:sz="24" w:space="0" w:color="D0CECE"/>
              <w:bottom w:val="single" w:sz="4" w:space="0" w:color="D0CECE"/>
              <w:right w:val="single" w:sz="24" w:space="0" w:color="D0CECE"/>
            </w:tcBorders>
          </w:tcPr>
          <w:p w14:paraId="48C8CB0D" w14:textId="77777777" w:rsidR="008F7840" w:rsidRPr="005C1A22" w:rsidRDefault="008F7840" w:rsidP="008F7840">
            <w:pPr>
              <w:widowControl w:val="0"/>
              <w:autoSpaceDE w:val="0"/>
              <w:autoSpaceDN w:val="0"/>
              <w:adjustRightInd w:val="0"/>
            </w:pPr>
          </w:p>
        </w:tc>
      </w:tr>
      <w:tr w:rsidR="00600635" w:rsidRPr="005C1A22" w14:paraId="0AF367D5" w14:textId="77777777" w:rsidTr="00600635">
        <w:tc>
          <w:tcPr>
            <w:tcW w:w="5059" w:type="dxa"/>
            <w:tcBorders>
              <w:top w:val="single" w:sz="4" w:space="0" w:color="D0CECE"/>
              <w:left w:val="single" w:sz="24" w:space="0" w:color="D0CECE"/>
              <w:bottom w:val="single" w:sz="4" w:space="0" w:color="D0CECE"/>
              <w:right w:val="single" w:sz="24" w:space="0" w:color="D0CECE"/>
            </w:tcBorders>
            <w:shd w:val="clear" w:color="auto" w:fill="D0CECE" w:themeFill="background2" w:themeFillShade="E6"/>
          </w:tcPr>
          <w:p w14:paraId="7C36AF20" w14:textId="77777777" w:rsidR="008F7840" w:rsidRPr="005C1A22" w:rsidRDefault="008F7840" w:rsidP="008F7840">
            <w:pPr>
              <w:widowControl w:val="0"/>
              <w:autoSpaceDE w:val="0"/>
              <w:autoSpaceDN w:val="0"/>
              <w:adjustRightInd w:val="0"/>
            </w:pPr>
            <w:r w:rsidRPr="005C1A22">
              <w:t>Economic Context</w:t>
            </w:r>
          </w:p>
        </w:tc>
        <w:tc>
          <w:tcPr>
            <w:tcW w:w="5103" w:type="dxa"/>
            <w:tcBorders>
              <w:top w:val="single" w:sz="4" w:space="0" w:color="D0CECE"/>
              <w:left w:val="single" w:sz="24" w:space="0" w:color="D0CECE"/>
              <w:bottom w:val="single" w:sz="4" w:space="0" w:color="D0CECE"/>
              <w:right w:val="single" w:sz="24" w:space="0" w:color="D0CECE"/>
            </w:tcBorders>
            <w:shd w:val="clear" w:color="auto" w:fill="D0CECE" w:themeFill="background2" w:themeFillShade="E6"/>
          </w:tcPr>
          <w:p w14:paraId="58E95875" w14:textId="77777777" w:rsidR="008F7840" w:rsidRPr="005C1A22" w:rsidRDefault="008F7840" w:rsidP="008F7840">
            <w:pPr>
              <w:widowControl w:val="0"/>
              <w:autoSpaceDE w:val="0"/>
              <w:autoSpaceDN w:val="0"/>
              <w:adjustRightInd w:val="0"/>
            </w:pPr>
            <w:r w:rsidRPr="005C1A22">
              <w:t>Cultural context</w:t>
            </w:r>
          </w:p>
        </w:tc>
      </w:tr>
      <w:tr w:rsidR="00600635" w:rsidRPr="005C1A22" w14:paraId="13B323D2" w14:textId="77777777" w:rsidTr="00600635">
        <w:trPr>
          <w:trHeight w:val="2316"/>
        </w:trPr>
        <w:tc>
          <w:tcPr>
            <w:tcW w:w="5059" w:type="dxa"/>
            <w:tcBorders>
              <w:top w:val="single" w:sz="4" w:space="0" w:color="D0CECE"/>
              <w:left w:val="single" w:sz="24" w:space="0" w:color="D0CECE"/>
              <w:bottom w:val="single" w:sz="4" w:space="0" w:color="D0CECE"/>
              <w:right w:val="single" w:sz="24" w:space="0" w:color="D0CECE"/>
            </w:tcBorders>
          </w:tcPr>
          <w:p w14:paraId="36E31C5D" w14:textId="77777777" w:rsidR="008F7840" w:rsidRPr="005C1A22" w:rsidRDefault="008F7840" w:rsidP="008F7840">
            <w:pPr>
              <w:widowControl w:val="0"/>
              <w:autoSpaceDE w:val="0"/>
              <w:autoSpaceDN w:val="0"/>
              <w:adjustRightInd w:val="0"/>
            </w:pPr>
          </w:p>
        </w:tc>
        <w:tc>
          <w:tcPr>
            <w:tcW w:w="5103" w:type="dxa"/>
            <w:tcBorders>
              <w:top w:val="single" w:sz="4" w:space="0" w:color="D0CECE"/>
              <w:left w:val="single" w:sz="24" w:space="0" w:color="D0CECE"/>
              <w:bottom w:val="single" w:sz="4" w:space="0" w:color="D0CECE"/>
              <w:right w:val="single" w:sz="24" w:space="0" w:color="D0CECE"/>
            </w:tcBorders>
          </w:tcPr>
          <w:p w14:paraId="41C3E84A" w14:textId="77777777" w:rsidR="008F7840" w:rsidRPr="005C1A22" w:rsidRDefault="008F7840" w:rsidP="008F7840">
            <w:pPr>
              <w:widowControl w:val="0"/>
              <w:autoSpaceDE w:val="0"/>
              <w:autoSpaceDN w:val="0"/>
              <w:adjustRightInd w:val="0"/>
            </w:pPr>
          </w:p>
        </w:tc>
      </w:tr>
      <w:tr w:rsidR="00600635" w:rsidRPr="005C1A22" w14:paraId="114D76A5" w14:textId="77777777" w:rsidTr="00600635">
        <w:tc>
          <w:tcPr>
            <w:tcW w:w="5059" w:type="dxa"/>
            <w:tcBorders>
              <w:top w:val="single" w:sz="4" w:space="0" w:color="D0CECE"/>
              <w:left w:val="single" w:sz="24" w:space="0" w:color="D0CECE"/>
              <w:bottom w:val="single" w:sz="4" w:space="0" w:color="D0CECE"/>
              <w:right w:val="single" w:sz="24" w:space="0" w:color="D0CECE"/>
            </w:tcBorders>
            <w:shd w:val="clear" w:color="auto" w:fill="D0CECE" w:themeFill="background2" w:themeFillShade="E6"/>
          </w:tcPr>
          <w:p w14:paraId="5A71E6F6" w14:textId="77777777" w:rsidR="008F7840" w:rsidRPr="005C1A22" w:rsidRDefault="008F7840" w:rsidP="008F7840">
            <w:pPr>
              <w:widowControl w:val="0"/>
              <w:autoSpaceDE w:val="0"/>
              <w:autoSpaceDN w:val="0"/>
              <w:adjustRightInd w:val="0"/>
            </w:pPr>
            <w:r w:rsidRPr="005C1A22">
              <w:t>Geographical context</w:t>
            </w:r>
          </w:p>
        </w:tc>
        <w:tc>
          <w:tcPr>
            <w:tcW w:w="5103" w:type="dxa"/>
            <w:tcBorders>
              <w:top w:val="single" w:sz="4" w:space="0" w:color="D0CECE"/>
              <w:left w:val="single" w:sz="24" w:space="0" w:color="D0CECE"/>
              <w:bottom w:val="single" w:sz="4" w:space="0" w:color="D0CECE"/>
              <w:right w:val="single" w:sz="24" w:space="0" w:color="D0CECE"/>
            </w:tcBorders>
            <w:shd w:val="clear" w:color="auto" w:fill="D0CECE" w:themeFill="background2" w:themeFillShade="E6"/>
          </w:tcPr>
          <w:p w14:paraId="5EB643A2" w14:textId="77777777" w:rsidR="008F7840" w:rsidRPr="005C1A22" w:rsidRDefault="008F7840" w:rsidP="008F7840">
            <w:pPr>
              <w:widowControl w:val="0"/>
              <w:autoSpaceDE w:val="0"/>
              <w:autoSpaceDN w:val="0"/>
              <w:adjustRightInd w:val="0"/>
            </w:pPr>
            <w:r w:rsidRPr="005C1A22">
              <w:t>Media context</w:t>
            </w:r>
          </w:p>
        </w:tc>
      </w:tr>
      <w:tr w:rsidR="00600635" w:rsidRPr="005C1A22" w14:paraId="76E97737" w14:textId="77777777" w:rsidTr="00600635">
        <w:trPr>
          <w:trHeight w:val="1708"/>
        </w:trPr>
        <w:tc>
          <w:tcPr>
            <w:tcW w:w="5059" w:type="dxa"/>
            <w:tcBorders>
              <w:top w:val="single" w:sz="4" w:space="0" w:color="D0CECE"/>
              <w:left w:val="single" w:sz="24" w:space="0" w:color="D0CECE"/>
              <w:bottom w:val="single" w:sz="24" w:space="0" w:color="D0CECE"/>
              <w:right w:val="single" w:sz="24" w:space="0" w:color="D0CECE"/>
            </w:tcBorders>
          </w:tcPr>
          <w:p w14:paraId="63CD54C8" w14:textId="77777777" w:rsidR="008F7840" w:rsidRPr="005C1A22" w:rsidRDefault="008F7840" w:rsidP="008F7840">
            <w:pPr>
              <w:widowControl w:val="0"/>
              <w:autoSpaceDE w:val="0"/>
              <w:autoSpaceDN w:val="0"/>
              <w:adjustRightInd w:val="0"/>
            </w:pPr>
          </w:p>
        </w:tc>
        <w:tc>
          <w:tcPr>
            <w:tcW w:w="5103" w:type="dxa"/>
            <w:tcBorders>
              <w:top w:val="single" w:sz="4" w:space="0" w:color="D0CECE"/>
              <w:left w:val="single" w:sz="24" w:space="0" w:color="D0CECE"/>
              <w:bottom w:val="single" w:sz="24" w:space="0" w:color="D0CECE"/>
              <w:right w:val="single" w:sz="24" w:space="0" w:color="D0CECE"/>
            </w:tcBorders>
          </w:tcPr>
          <w:p w14:paraId="573A6960" w14:textId="77777777" w:rsidR="008F7840" w:rsidRPr="005C1A22" w:rsidRDefault="008F7840" w:rsidP="008F7840">
            <w:pPr>
              <w:widowControl w:val="0"/>
              <w:autoSpaceDE w:val="0"/>
              <w:autoSpaceDN w:val="0"/>
              <w:adjustRightInd w:val="0"/>
            </w:pPr>
          </w:p>
        </w:tc>
      </w:tr>
    </w:tbl>
    <w:p w14:paraId="758F7608" w14:textId="77777777" w:rsidR="008F7840" w:rsidRPr="005C1A22" w:rsidRDefault="008F7840" w:rsidP="008F7840">
      <w:pPr>
        <w:widowControl w:val="0"/>
        <w:autoSpaceDE w:val="0"/>
        <w:autoSpaceDN w:val="0"/>
        <w:adjustRightInd w:val="0"/>
      </w:pPr>
    </w:p>
    <w:p w14:paraId="1BB01741" w14:textId="77777777" w:rsidR="008F7840" w:rsidRPr="005C1A22" w:rsidRDefault="008F7840" w:rsidP="00E27884">
      <w:r w:rsidRPr="005C1A22">
        <w:rPr>
          <w:noProof/>
        </w:rPr>
        <w:drawing>
          <wp:inline distT="0" distB="0" distL="0" distR="0" wp14:anchorId="7D8037EC" wp14:editId="3AEE4FF2">
            <wp:extent cx="5727567" cy="680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09.png"/>
                    <pic:cNvPicPr/>
                  </pic:nvPicPr>
                  <pic:blipFill rotWithShape="1">
                    <a:blip r:embed="rId12">
                      <a:extLst>
                        <a:ext uri="{28A0092B-C50C-407E-A947-70E740481C1C}">
                          <a14:useLocalDpi xmlns:a14="http://schemas.microsoft.com/office/drawing/2010/main" val="0"/>
                        </a:ext>
                      </a:extLst>
                    </a:blip>
                    <a:srcRect t="29460" b="29295"/>
                    <a:stretch/>
                  </pic:blipFill>
                  <pic:spPr bwMode="auto">
                    <a:xfrm>
                      <a:off x="0" y="0"/>
                      <a:ext cx="5727700" cy="680952"/>
                    </a:xfrm>
                    <a:prstGeom prst="rect">
                      <a:avLst/>
                    </a:prstGeom>
                    <a:ln>
                      <a:noFill/>
                    </a:ln>
                    <a:extLst>
                      <a:ext uri="{53640926-AAD7-44D8-BBD7-CCE9431645EC}">
                        <a14:shadowObscured xmlns:a14="http://schemas.microsoft.com/office/drawing/2010/main"/>
                      </a:ext>
                    </a:extLst>
                  </pic:spPr>
                </pic:pic>
              </a:graphicData>
            </a:graphic>
          </wp:inline>
        </w:drawing>
      </w:r>
    </w:p>
    <w:p w14:paraId="4D78E650" w14:textId="77777777" w:rsidR="008F7840" w:rsidRPr="005C1A22" w:rsidRDefault="008F7840" w:rsidP="008F7840">
      <w:pPr>
        <w:widowControl w:val="0"/>
        <w:autoSpaceDE w:val="0"/>
        <w:autoSpaceDN w:val="0"/>
        <w:adjustRightInd w:val="0"/>
        <w:jc w:val="center"/>
        <w:rPr>
          <w:b/>
        </w:rPr>
      </w:pPr>
      <w:r w:rsidRPr="005C1A22">
        <w:rPr>
          <w:b/>
        </w:rPr>
        <w:t>ANALYSE THE TARGET(S)</w:t>
      </w:r>
    </w:p>
    <w:p w14:paraId="322872C4" w14:textId="77777777" w:rsidR="008F7840" w:rsidRPr="005C1A22" w:rsidRDefault="008F7840" w:rsidP="008F7840">
      <w:pPr>
        <w:widowControl w:val="0"/>
        <w:autoSpaceDE w:val="0"/>
        <w:autoSpaceDN w:val="0"/>
        <w:adjustRightInd w:val="0"/>
        <w:jc w:val="center"/>
        <w:rPr>
          <w:b/>
        </w:rPr>
      </w:pPr>
    </w:p>
    <w:tbl>
      <w:tblPr>
        <w:tblStyle w:val="TableGrid"/>
        <w:tblW w:w="0" w:type="auto"/>
        <w:tblLook w:val="04A0" w:firstRow="1" w:lastRow="0" w:firstColumn="1" w:lastColumn="0" w:noHBand="0" w:noVBand="1"/>
      </w:tblPr>
      <w:tblGrid>
        <w:gridCol w:w="5059"/>
        <w:gridCol w:w="5103"/>
      </w:tblGrid>
      <w:tr w:rsidR="00600635" w:rsidRPr="005C1A22" w14:paraId="4056A1A0" w14:textId="77777777" w:rsidTr="00600635">
        <w:tc>
          <w:tcPr>
            <w:tcW w:w="5059" w:type="dxa"/>
            <w:tcBorders>
              <w:top w:val="single" w:sz="24" w:space="0" w:color="D0CECE"/>
              <w:left w:val="single" w:sz="24" w:space="0" w:color="D0CECE"/>
              <w:bottom w:val="single" w:sz="4" w:space="0" w:color="D0CECE"/>
              <w:right w:val="single" w:sz="24" w:space="0" w:color="D0CECE"/>
            </w:tcBorders>
            <w:shd w:val="clear" w:color="auto" w:fill="D0CECE" w:themeFill="background2" w:themeFillShade="E6"/>
          </w:tcPr>
          <w:p w14:paraId="54C78BAA" w14:textId="77777777" w:rsidR="00655252" w:rsidRPr="005C1A22" w:rsidRDefault="00655252" w:rsidP="008F7840">
            <w:pPr>
              <w:widowControl w:val="0"/>
              <w:autoSpaceDE w:val="0"/>
              <w:autoSpaceDN w:val="0"/>
              <w:adjustRightInd w:val="0"/>
              <w:jc w:val="center"/>
            </w:pPr>
            <w:r w:rsidRPr="005C1A22">
              <w:t>Individual</w:t>
            </w:r>
          </w:p>
        </w:tc>
        <w:tc>
          <w:tcPr>
            <w:tcW w:w="5103" w:type="dxa"/>
            <w:tcBorders>
              <w:top w:val="single" w:sz="4" w:space="0" w:color="D0CECE"/>
              <w:left w:val="single" w:sz="24" w:space="0" w:color="D0CECE"/>
              <w:bottom w:val="single" w:sz="4" w:space="0" w:color="D0CECE"/>
              <w:right w:val="single" w:sz="24" w:space="0" w:color="D0CECE"/>
            </w:tcBorders>
            <w:shd w:val="clear" w:color="auto" w:fill="D0CECE" w:themeFill="background2" w:themeFillShade="E6"/>
          </w:tcPr>
          <w:p w14:paraId="0645D705" w14:textId="77777777" w:rsidR="00655252" w:rsidRPr="005C1A22" w:rsidRDefault="00655252" w:rsidP="008F7840">
            <w:pPr>
              <w:widowControl w:val="0"/>
              <w:autoSpaceDE w:val="0"/>
              <w:autoSpaceDN w:val="0"/>
              <w:adjustRightInd w:val="0"/>
              <w:jc w:val="center"/>
            </w:pPr>
            <w:r w:rsidRPr="005C1A22">
              <w:t>Group</w:t>
            </w:r>
          </w:p>
        </w:tc>
      </w:tr>
      <w:tr w:rsidR="00600635" w:rsidRPr="005C1A22" w14:paraId="55C26F61" w14:textId="77777777" w:rsidTr="00600635">
        <w:trPr>
          <w:trHeight w:val="3609"/>
        </w:trPr>
        <w:tc>
          <w:tcPr>
            <w:tcW w:w="5059" w:type="dxa"/>
            <w:tcBorders>
              <w:top w:val="single" w:sz="24" w:space="0" w:color="D0CECE"/>
              <w:left w:val="single" w:sz="24" w:space="0" w:color="D0CECE"/>
              <w:bottom w:val="single" w:sz="24" w:space="0" w:color="D0CECE"/>
              <w:right w:val="single" w:sz="24" w:space="0" w:color="D0CECE"/>
            </w:tcBorders>
          </w:tcPr>
          <w:p w14:paraId="5683438D" w14:textId="77777777" w:rsidR="00655252" w:rsidRPr="005C1A22" w:rsidRDefault="00655252" w:rsidP="00655252">
            <w:pPr>
              <w:widowControl w:val="0"/>
              <w:autoSpaceDE w:val="0"/>
              <w:autoSpaceDN w:val="0"/>
              <w:adjustRightInd w:val="0"/>
            </w:pPr>
          </w:p>
        </w:tc>
        <w:tc>
          <w:tcPr>
            <w:tcW w:w="5103" w:type="dxa"/>
            <w:tcBorders>
              <w:top w:val="single" w:sz="24" w:space="0" w:color="D0CECE"/>
              <w:left w:val="single" w:sz="24" w:space="0" w:color="D0CECE"/>
              <w:bottom w:val="single" w:sz="24" w:space="0" w:color="D0CECE"/>
              <w:right w:val="single" w:sz="24" w:space="0" w:color="D0CECE"/>
            </w:tcBorders>
          </w:tcPr>
          <w:p w14:paraId="04C35C8E" w14:textId="77777777" w:rsidR="00655252" w:rsidRPr="005C1A22" w:rsidRDefault="00655252" w:rsidP="00655252">
            <w:pPr>
              <w:widowControl w:val="0"/>
              <w:autoSpaceDE w:val="0"/>
              <w:autoSpaceDN w:val="0"/>
              <w:adjustRightInd w:val="0"/>
            </w:pPr>
          </w:p>
        </w:tc>
      </w:tr>
    </w:tbl>
    <w:p w14:paraId="1F37B422" w14:textId="77777777" w:rsidR="008F7840" w:rsidRPr="005C1A22" w:rsidRDefault="008F7840" w:rsidP="008F7840">
      <w:pPr>
        <w:widowControl w:val="0"/>
        <w:autoSpaceDE w:val="0"/>
        <w:autoSpaceDN w:val="0"/>
        <w:adjustRightInd w:val="0"/>
        <w:jc w:val="center"/>
      </w:pPr>
    </w:p>
    <w:p w14:paraId="03C4856C" w14:textId="77777777" w:rsidR="00655252" w:rsidRPr="005C1A22" w:rsidRDefault="00655252" w:rsidP="00E27884"/>
    <w:p w14:paraId="253F44B9" w14:textId="77777777" w:rsidR="00655252" w:rsidRPr="005C1A22" w:rsidRDefault="00655252" w:rsidP="00E27884">
      <w:r w:rsidRPr="005C1A22">
        <w:rPr>
          <w:noProof/>
        </w:rPr>
        <w:drawing>
          <wp:inline distT="0" distB="0" distL="0" distR="0" wp14:anchorId="637DD074" wp14:editId="6CB2CE4D">
            <wp:extent cx="5727464" cy="4906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09.png"/>
                    <pic:cNvPicPr/>
                  </pic:nvPicPr>
                  <pic:blipFill rotWithShape="1">
                    <a:blip r:embed="rId13">
                      <a:extLst>
                        <a:ext uri="{28A0092B-C50C-407E-A947-70E740481C1C}">
                          <a14:useLocalDpi xmlns:a14="http://schemas.microsoft.com/office/drawing/2010/main" val="0"/>
                        </a:ext>
                      </a:extLst>
                    </a:blip>
                    <a:srcRect t="32420" b="37860"/>
                    <a:stretch/>
                  </pic:blipFill>
                  <pic:spPr bwMode="auto">
                    <a:xfrm>
                      <a:off x="0" y="0"/>
                      <a:ext cx="5727700" cy="490674"/>
                    </a:xfrm>
                    <a:prstGeom prst="rect">
                      <a:avLst/>
                    </a:prstGeom>
                    <a:ln>
                      <a:noFill/>
                    </a:ln>
                    <a:extLst>
                      <a:ext uri="{53640926-AAD7-44D8-BBD7-CCE9431645EC}">
                        <a14:shadowObscured xmlns:a14="http://schemas.microsoft.com/office/drawing/2010/main"/>
                      </a:ext>
                    </a:extLst>
                  </pic:spPr>
                </pic:pic>
              </a:graphicData>
            </a:graphic>
          </wp:inline>
        </w:drawing>
      </w:r>
    </w:p>
    <w:p w14:paraId="073C2170" w14:textId="77777777" w:rsidR="00655252" w:rsidRPr="005C1A22" w:rsidRDefault="00655252" w:rsidP="00655252">
      <w:pPr>
        <w:widowControl w:val="0"/>
        <w:autoSpaceDE w:val="0"/>
        <w:autoSpaceDN w:val="0"/>
        <w:adjustRightInd w:val="0"/>
        <w:jc w:val="center"/>
        <w:rPr>
          <w:b/>
        </w:rPr>
      </w:pPr>
      <w:r w:rsidRPr="005C1A22">
        <w:rPr>
          <w:b/>
        </w:rPr>
        <w:t>ANALYSE THE MEDIA DISTRIBUTION</w:t>
      </w:r>
    </w:p>
    <w:p w14:paraId="28DB69F4" w14:textId="77777777" w:rsidR="00655252" w:rsidRPr="005C1A22" w:rsidRDefault="00655252" w:rsidP="00655252">
      <w:pPr>
        <w:widowControl w:val="0"/>
        <w:autoSpaceDE w:val="0"/>
        <w:autoSpaceDN w:val="0"/>
        <w:adjustRightInd w:val="0"/>
        <w:jc w:val="center"/>
        <w:rPr>
          <w:b/>
        </w:rPr>
      </w:pPr>
    </w:p>
    <w:tbl>
      <w:tblPr>
        <w:tblStyle w:val="TableGrid"/>
        <w:tblW w:w="10479" w:type="dxa"/>
        <w:tblLook w:val="04A0" w:firstRow="1" w:lastRow="0" w:firstColumn="1" w:lastColumn="0" w:noHBand="0" w:noVBand="1"/>
      </w:tblPr>
      <w:tblGrid>
        <w:gridCol w:w="10479"/>
      </w:tblGrid>
      <w:tr w:rsidR="00655252" w:rsidRPr="005C1A22" w14:paraId="391AB90C" w14:textId="77777777" w:rsidTr="00600635">
        <w:tc>
          <w:tcPr>
            <w:tcW w:w="10479" w:type="dxa"/>
            <w:tcBorders>
              <w:top w:val="single" w:sz="4" w:space="0" w:color="D0CECE"/>
              <w:left w:val="single" w:sz="24" w:space="0" w:color="D0CECE"/>
              <w:bottom w:val="single" w:sz="24" w:space="0" w:color="D0CECE"/>
              <w:right w:val="single" w:sz="24" w:space="0" w:color="D0CECE"/>
            </w:tcBorders>
            <w:shd w:val="clear" w:color="auto" w:fill="D0CECE" w:themeFill="background2" w:themeFillShade="E6"/>
          </w:tcPr>
          <w:p w14:paraId="047C8C30" w14:textId="77777777" w:rsidR="00655252" w:rsidRPr="005C1A22" w:rsidRDefault="00655252" w:rsidP="00655252">
            <w:pPr>
              <w:widowControl w:val="0"/>
              <w:autoSpaceDE w:val="0"/>
              <w:autoSpaceDN w:val="0"/>
              <w:adjustRightInd w:val="0"/>
              <w:rPr>
                <w:b/>
              </w:rPr>
            </w:pPr>
            <w:r w:rsidRPr="005C1A22">
              <w:rPr>
                <w:b/>
              </w:rPr>
              <w:t xml:space="preserve">What types of mainstream media have covered the oppressive narrative? </w:t>
            </w:r>
            <w:r w:rsidRPr="005C1A22">
              <w:rPr>
                <w:b/>
              </w:rPr>
              <w:br/>
            </w:r>
            <w:r w:rsidRPr="005C1A22">
              <w:t>(e.g. TV, newspaper, radio..)</w:t>
            </w:r>
          </w:p>
        </w:tc>
      </w:tr>
      <w:tr w:rsidR="00655252" w:rsidRPr="005C1A22" w14:paraId="31F75815" w14:textId="77777777" w:rsidTr="00600635">
        <w:trPr>
          <w:trHeight w:val="1233"/>
        </w:trPr>
        <w:tc>
          <w:tcPr>
            <w:tcW w:w="10479" w:type="dxa"/>
            <w:tcBorders>
              <w:top w:val="single" w:sz="24" w:space="0" w:color="D0CECE"/>
              <w:left w:val="single" w:sz="24" w:space="0" w:color="D0CECE"/>
              <w:bottom w:val="single" w:sz="24" w:space="0" w:color="D0CECE"/>
              <w:right w:val="single" w:sz="24" w:space="0" w:color="D0CECE"/>
            </w:tcBorders>
          </w:tcPr>
          <w:p w14:paraId="5139D042" w14:textId="77777777" w:rsidR="00655252" w:rsidRPr="005C1A22" w:rsidRDefault="00655252" w:rsidP="00655252">
            <w:pPr>
              <w:widowControl w:val="0"/>
              <w:autoSpaceDE w:val="0"/>
              <w:autoSpaceDN w:val="0"/>
              <w:adjustRightInd w:val="0"/>
              <w:rPr>
                <w:b/>
              </w:rPr>
            </w:pPr>
          </w:p>
        </w:tc>
      </w:tr>
      <w:tr w:rsidR="00655252" w:rsidRPr="005C1A22" w14:paraId="37E6F49D" w14:textId="77777777" w:rsidTr="00600635">
        <w:tc>
          <w:tcPr>
            <w:tcW w:w="10479" w:type="dxa"/>
            <w:tcBorders>
              <w:top w:val="single" w:sz="24" w:space="0" w:color="D0CECE"/>
              <w:left w:val="single" w:sz="24" w:space="0" w:color="D0CECE"/>
              <w:bottom w:val="single" w:sz="24" w:space="0" w:color="D0CECE"/>
              <w:right w:val="single" w:sz="24" w:space="0" w:color="D0CECE"/>
            </w:tcBorders>
            <w:shd w:val="clear" w:color="auto" w:fill="D0CECE" w:themeFill="background2" w:themeFillShade="E6"/>
          </w:tcPr>
          <w:p w14:paraId="78FAEAE0" w14:textId="77777777" w:rsidR="00655252" w:rsidRPr="005C1A22" w:rsidRDefault="00655252" w:rsidP="00655252">
            <w:pPr>
              <w:widowControl w:val="0"/>
              <w:autoSpaceDE w:val="0"/>
              <w:autoSpaceDN w:val="0"/>
              <w:adjustRightInd w:val="0"/>
              <w:rPr>
                <w:b/>
              </w:rPr>
            </w:pPr>
            <w:r w:rsidRPr="005C1A22">
              <w:rPr>
                <w:b/>
              </w:rPr>
              <w:t>What types of online media have covered the oppressive narrative?</w:t>
            </w:r>
          </w:p>
          <w:p w14:paraId="4D119DFE" w14:textId="77777777" w:rsidR="00655252" w:rsidRPr="005C1A22" w:rsidRDefault="00655252" w:rsidP="00655252">
            <w:pPr>
              <w:widowControl w:val="0"/>
              <w:autoSpaceDE w:val="0"/>
              <w:autoSpaceDN w:val="0"/>
              <w:adjustRightInd w:val="0"/>
            </w:pPr>
            <w:r w:rsidRPr="005C1A22">
              <w:t xml:space="preserve">(e.g. social media: </w:t>
            </w:r>
            <w:proofErr w:type="spellStart"/>
            <w:r w:rsidRPr="005C1A22">
              <w:t>Youtube</w:t>
            </w:r>
            <w:proofErr w:type="spellEnd"/>
            <w:r w:rsidRPr="005C1A22">
              <w:t>, Facebook, Twitter, Instagram, online portal/newspaper, online TV)</w:t>
            </w:r>
          </w:p>
        </w:tc>
      </w:tr>
      <w:tr w:rsidR="00655252" w:rsidRPr="005C1A22" w14:paraId="4CC91D75" w14:textId="77777777" w:rsidTr="00600635">
        <w:trPr>
          <w:trHeight w:val="1038"/>
        </w:trPr>
        <w:tc>
          <w:tcPr>
            <w:tcW w:w="10479" w:type="dxa"/>
            <w:tcBorders>
              <w:top w:val="single" w:sz="24" w:space="0" w:color="D0CECE"/>
              <w:left w:val="single" w:sz="24" w:space="0" w:color="D0CECE"/>
              <w:bottom w:val="single" w:sz="24" w:space="0" w:color="D0CECE"/>
              <w:right w:val="single" w:sz="24" w:space="0" w:color="D0CECE"/>
            </w:tcBorders>
          </w:tcPr>
          <w:p w14:paraId="3242EE9F" w14:textId="77777777" w:rsidR="00655252" w:rsidRPr="005C1A22" w:rsidRDefault="00655252" w:rsidP="00655252">
            <w:pPr>
              <w:widowControl w:val="0"/>
              <w:autoSpaceDE w:val="0"/>
              <w:autoSpaceDN w:val="0"/>
              <w:adjustRightInd w:val="0"/>
              <w:rPr>
                <w:b/>
              </w:rPr>
            </w:pPr>
          </w:p>
        </w:tc>
      </w:tr>
      <w:tr w:rsidR="00655252" w:rsidRPr="005C1A22" w14:paraId="7B678CFA" w14:textId="77777777" w:rsidTr="00600635">
        <w:tc>
          <w:tcPr>
            <w:tcW w:w="10479" w:type="dxa"/>
            <w:tcBorders>
              <w:top w:val="single" w:sz="24" w:space="0" w:color="D0CECE"/>
              <w:left w:val="single" w:sz="24" w:space="0" w:color="D0CECE"/>
              <w:bottom w:val="single" w:sz="24" w:space="0" w:color="D0CECE"/>
              <w:right w:val="single" w:sz="24" w:space="0" w:color="D0CECE"/>
            </w:tcBorders>
            <w:shd w:val="clear" w:color="auto" w:fill="D0CECE" w:themeFill="background2" w:themeFillShade="E6"/>
          </w:tcPr>
          <w:p w14:paraId="5A7BE738" w14:textId="77777777" w:rsidR="00655252" w:rsidRPr="005C1A22" w:rsidRDefault="00655252" w:rsidP="00655252">
            <w:pPr>
              <w:widowControl w:val="0"/>
              <w:autoSpaceDE w:val="0"/>
              <w:autoSpaceDN w:val="0"/>
              <w:adjustRightInd w:val="0"/>
              <w:rPr>
                <w:b/>
              </w:rPr>
            </w:pPr>
            <w:r w:rsidRPr="005C1A22">
              <w:rPr>
                <w:b/>
              </w:rPr>
              <w:t>What levels has the distribution of oppressive narrative reached?</w:t>
            </w:r>
          </w:p>
          <w:p w14:paraId="5E6247C1" w14:textId="77777777" w:rsidR="00655252" w:rsidRPr="005C1A22" w:rsidRDefault="00655252" w:rsidP="00655252">
            <w:pPr>
              <w:widowControl w:val="0"/>
              <w:autoSpaceDE w:val="0"/>
              <w:autoSpaceDN w:val="0"/>
              <w:adjustRightInd w:val="0"/>
            </w:pPr>
            <w:r w:rsidRPr="005C1A22">
              <w:t>(e.g. local, national or international)</w:t>
            </w:r>
          </w:p>
        </w:tc>
      </w:tr>
      <w:tr w:rsidR="00655252" w:rsidRPr="005C1A22" w14:paraId="45A19452" w14:textId="77777777" w:rsidTr="00600635">
        <w:trPr>
          <w:trHeight w:val="1694"/>
        </w:trPr>
        <w:tc>
          <w:tcPr>
            <w:tcW w:w="10479" w:type="dxa"/>
            <w:tcBorders>
              <w:top w:val="single" w:sz="24" w:space="0" w:color="D0CECE"/>
              <w:left w:val="single" w:sz="24" w:space="0" w:color="D0CECE"/>
              <w:bottom w:val="single" w:sz="24" w:space="0" w:color="D0CECE"/>
              <w:right w:val="single" w:sz="24" w:space="0" w:color="D0CECE"/>
            </w:tcBorders>
          </w:tcPr>
          <w:p w14:paraId="4E98592B" w14:textId="77777777" w:rsidR="00655252" w:rsidRPr="005C1A22" w:rsidRDefault="00655252" w:rsidP="00655252">
            <w:pPr>
              <w:widowControl w:val="0"/>
              <w:autoSpaceDE w:val="0"/>
              <w:autoSpaceDN w:val="0"/>
              <w:adjustRightInd w:val="0"/>
              <w:rPr>
                <w:b/>
              </w:rPr>
            </w:pPr>
          </w:p>
        </w:tc>
      </w:tr>
    </w:tbl>
    <w:p w14:paraId="12ADA53D" w14:textId="77777777" w:rsidR="00655252" w:rsidRPr="005C1A22" w:rsidRDefault="00655252" w:rsidP="00E27884"/>
    <w:p w14:paraId="2AA8CD0F" w14:textId="77777777" w:rsidR="00655252" w:rsidRPr="005C1A22" w:rsidRDefault="00655252" w:rsidP="00E27884">
      <w:r w:rsidRPr="005C1A22">
        <w:rPr>
          <w:noProof/>
        </w:rPr>
        <w:drawing>
          <wp:inline distT="0" distB="0" distL="0" distR="0" wp14:anchorId="22A149D9" wp14:editId="209AD6A3">
            <wp:extent cx="5727700" cy="594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09.png"/>
                    <pic:cNvPicPr/>
                  </pic:nvPicPr>
                  <pic:blipFill rotWithShape="1">
                    <a:blip r:embed="rId14">
                      <a:extLst>
                        <a:ext uri="{28A0092B-C50C-407E-A947-70E740481C1C}">
                          <a14:useLocalDpi xmlns:a14="http://schemas.microsoft.com/office/drawing/2010/main" val="0"/>
                        </a:ext>
                      </a:extLst>
                    </a:blip>
                    <a:srcRect t="26769" b="37231"/>
                    <a:stretch/>
                  </pic:blipFill>
                  <pic:spPr bwMode="auto">
                    <a:xfrm>
                      <a:off x="0" y="0"/>
                      <a:ext cx="5727700" cy="594360"/>
                    </a:xfrm>
                    <a:prstGeom prst="rect">
                      <a:avLst/>
                    </a:prstGeom>
                    <a:ln>
                      <a:noFill/>
                    </a:ln>
                    <a:extLst>
                      <a:ext uri="{53640926-AAD7-44D8-BBD7-CCE9431645EC}">
                        <a14:shadowObscured xmlns:a14="http://schemas.microsoft.com/office/drawing/2010/main"/>
                      </a:ext>
                    </a:extLst>
                  </pic:spPr>
                </pic:pic>
              </a:graphicData>
            </a:graphic>
          </wp:inline>
        </w:drawing>
      </w:r>
    </w:p>
    <w:p w14:paraId="3B51D367" w14:textId="70B5E1B4" w:rsidR="00655252" w:rsidRPr="005C1A22" w:rsidRDefault="00655252" w:rsidP="005A2CBD">
      <w:pPr>
        <w:widowControl w:val="0"/>
        <w:autoSpaceDE w:val="0"/>
        <w:autoSpaceDN w:val="0"/>
        <w:adjustRightInd w:val="0"/>
        <w:jc w:val="center"/>
        <w:rPr>
          <w:b/>
        </w:rPr>
      </w:pPr>
      <w:r w:rsidRPr="005C1A22">
        <w:rPr>
          <w:b/>
        </w:rPr>
        <w:t>ANALYSE THE GEOGRAPHICAL AND TEMPORAL DISTRIBUTION</w:t>
      </w:r>
    </w:p>
    <w:tbl>
      <w:tblPr>
        <w:tblStyle w:val="TableGrid"/>
        <w:tblW w:w="10416" w:type="dxa"/>
        <w:tblLook w:val="04A0" w:firstRow="1" w:lastRow="0" w:firstColumn="1" w:lastColumn="0" w:noHBand="0" w:noVBand="1"/>
      </w:tblPr>
      <w:tblGrid>
        <w:gridCol w:w="10416"/>
      </w:tblGrid>
      <w:tr w:rsidR="00AB22FB" w:rsidRPr="005C1A22" w14:paraId="11CB538C" w14:textId="77777777" w:rsidTr="00600635">
        <w:tc>
          <w:tcPr>
            <w:tcW w:w="10416" w:type="dxa"/>
            <w:tcBorders>
              <w:top w:val="single" w:sz="24" w:space="0" w:color="D0CECE"/>
              <w:left w:val="single" w:sz="24" w:space="0" w:color="D0CECE"/>
              <w:bottom w:val="single" w:sz="4" w:space="0" w:color="D0CECE"/>
              <w:right w:val="single" w:sz="24" w:space="0" w:color="D0CECE"/>
            </w:tcBorders>
            <w:shd w:val="clear" w:color="auto" w:fill="D0CECE" w:themeFill="background2" w:themeFillShade="E6"/>
          </w:tcPr>
          <w:p w14:paraId="4D27FABF" w14:textId="77777777" w:rsidR="00AB22FB" w:rsidRPr="005C1A22" w:rsidRDefault="00AB22FB" w:rsidP="00655252">
            <w:pPr>
              <w:widowControl w:val="0"/>
              <w:autoSpaceDE w:val="0"/>
              <w:autoSpaceDN w:val="0"/>
              <w:adjustRightInd w:val="0"/>
              <w:rPr>
                <w:i/>
              </w:rPr>
            </w:pPr>
            <w:r w:rsidRPr="005C1A22">
              <w:rPr>
                <w:b/>
              </w:rPr>
              <w:t xml:space="preserve">Where does it come from? </w:t>
            </w:r>
            <w:r w:rsidRPr="005C1A22">
              <w:rPr>
                <w:b/>
              </w:rPr>
              <w:br/>
            </w:r>
            <w:r w:rsidRPr="005C1A22">
              <w:rPr>
                <w:i/>
              </w:rPr>
              <w:t>What is the hotspot of the oppressive narrative?</w:t>
            </w:r>
          </w:p>
        </w:tc>
      </w:tr>
      <w:tr w:rsidR="00AB22FB" w:rsidRPr="005C1A22" w14:paraId="77CA5946" w14:textId="77777777" w:rsidTr="00600635">
        <w:trPr>
          <w:trHeight w:val="1381"/>
        </w:trPr>
        <w:tc>
          <w:tcPr>
            <w:tcW w:w="10416" w:type="dxa"/>
            <w:tcBorders>
              <w:top w:val="single" w:sz="4" w:space="0" w:color="D0CECE"/>
              <w:left w:val="single" w:sz="24" w:space="0" w:color="D0CECE"/>
              <w:bottom w:val="single" w:sz="24" w:space="0" w:color="D0CECE"/>
              <w:right w:val="single" w:sz="24" w:space="0" w:color="D0CECE"/>
            </w:tcBorders>
          </w:tcPr>
          <w:p w14:paraId="4050D363" w14:textId="77777777" w:rsidR="00AB22FB" w:rsidRPr="005C1A22" w:rsidRDefault="00AB22FB" w:rsidP="00655252">
            <w:pPr>
              <w:widowControl w:val="0"/>
              <w:autoSpaceDE w:val="0"/>
              <w:autoSpaceDN w:val="0"/>
              <w:adjustRightInd w:val="0"/>
              <w:rPr>
                <w:b/>
              </w:rPr>
            </w:pPr>
          </w:p>
        </w:tc>
      </w:tr>
      <w:tr w:rsidR="00AB22FB" w:rsidRPr="005C1A22" w14:paraId="468E7115" w14:textId="77777777" w:rsidTr="00600635">
        <w:trPr>
          <w:trHeight w:val="141"/>
        </w:trPr>
        <w:tc>
          <w:tcPr>
            <w:tcW w:w="10416" w:type="dxa"/>
            <w:tcBorders>
              <w:top w:val="single" w:sz="24" w:space="0" w:color="D0CECE"/>
              <w:left w:val="single" w:sz="24" w:space="0" w:color="D0CECE"/>
              <w:bottom w:val="single" w:sz="24" w:space="0" w:color="D0CECE"/>
              <w:right w:val="single" w:sz="24" w:space="0" w:color="D0CECE"/>
            </w:tcBorders>
            <w:shd w:val="clear" w:color="auto" w:fill="D0CECE" w:themeFill="background2" w:themeFillShade="E6"/>
          </w:tcPr>
          <w:p w14:paraId="28CFCA3E" w14:textId="77777777" w:rsidR="00AB22FB" w:rsidRPr="005C1A22" w:rsidRDefault="00AB22FB" w:rsidP="00655252">
            <w:pPr>
              <w:widowControl w:val="0"/>
              <w:autoSpaceDE w:val="0"/>
              <w:autoSpaceDN w:val="0"/>
              <w:adjustRightInd w:val="0"/>
              <w:rPr>
                <w:b/>
              </w:rPr>
            </w:pPr>
            <w:r w:rsidRPr="005C1A22">
              <w:rPr>
                <w:b/>
              </w:rPr>
              <w:t>When did it start?</w:t>
            </w:r>
          </w:p>
        </w:tc>
      </w:tr>
      <w:tr w:rsidR="00AB22FB" w:rsidRPr="005C1A22" w14:paraId="2F343BF2" w14:textId="77777777" w:rsidTr="00600635">
        <w:trPr>
          <w:trHeight w:val="1135"/>
        </w:trPr>
        <w:tc>
          <w:tcPr>
            <w:tcW w:w="10416" w:type="dxa"/>
            <w:tcBorders>
              <w:top w:val="single" w:sz="24" w:space="0" w:color="D0CECE"/>
              <w:left w:val="single" w:sz="24" w:space="0" w:color="D0CECE"/>
              <w:bottom w:val="single" w:sz="24" w:space="0" w:color="D0CECE"/>
              <w:right w:val="single" w:sz="24" w:space="0" w:color="D0CECE"/>
            </w:tcBorders>
          </w:tcPr>
          <w:p w14:paraId="6195142F" w14:textId="77777777" w:rsidR="00AB22FB" w:rsidRPr="005C1A22" w:rsidRDefault="00AB22FB" w:rsidP="00655252">
            <w:pPr>
              <w:widowControl w:val="0"/>
              <w:autoSpaceDE w:val="0"/>
              <w:autoSpaceDN w:val="0"/>
              <w:adjustRightInd w:val="0"/>
              <w:rPr>
                <w:b/>
              </w:rPr>
            </w:pPr>
          </w:p>
        </w:tc>
      </w:tr>
      <w:tr w:rsidR="00AB22FB" w:rsidRPr="005C1A22" w14:paraId="6A707ED4" w14:textId="77777777" w:rsidTr="00600635">
        <w:tc>
          <w:tcPr>
            <w:tcW w:w="10416" w:type="dxa"/>
            <w:tcBorders>
              <w:top w:val="single" w:sz="24" w:space="0" w:color="D0CECE"/>
              <w:left w:val="single" w:sz="24" w:space="0" w:color="D0CECE"/>
              <w:bottom w:val="single" w:sz="4" w:space="0" w:color="D0CECE"/>
              <w:right w:val="single" w:sz="24" w:space="0" w:color="D0CECE"/>
            </w:tcBorders>
            <w:shd w:val="clear" w:color="auto" w:fill="D0CECE" w:themeFill="background2" w:themeFillShade="E6"/>
          </w:tcPr>
          <w:p w14:paraId="01EC89D6" w14:textId="77777777" w:rsidR="00AB22FB" w:rsidRPr="005C1A22" w:rsidRDefault="00AB22FB" w:rsidP="00A73654">
            <w:r w:rsidRPr="005C1A22">
              <w:t>What geographical areas the oppressive narrative is being distributed?</w:t>
            </w:r>
          </w:p>
        </w:tc>
      </w:tr>
      <w:tr w:rsidR="00AB22FB" w:rsidRPr="005C1A22" w14:paraId="3C35A277" w14:textId="77777777" w:rsidTr="00600635">
        <w:trPr>
          <w:trHeight w:val="1429"/>
        </w:trPr>
        <w:tc>
          <w:tcPr>
            <w:tcW w:w="10416" w:type="dxa"/>
            <w:tcBorders>
              <w:top w:val="single" w:sz="4" w:space="0" w:color="D0CECE"/>
              <w:left w:val="single" w:sz="24" w:space="0" w:color="D0CECE"/>
              <w:bottom w:val="single" w:sz="24" w:space="0" w:color="D0CECE"/>
              <w:right w:val="single" w:sz="24" w:space="0" w:color="D0CECE"/>
            </w:tcBorders>
          </w:tcPr>
          <w:p w14:paraId="78BE6BAC" w14:textId="77777777" w:rsidR="00AB22FB" w:rsidRPr="005C1A22" w:rsidRDefault="00AB22FB" w:rsidP="00655252">
            <w:pPr>
              <w:widowControl w:val="0"/>
              <w:autoSpaceDE w:val="0"/>
              <w:autoSpaceDN w:val="0"/>
              <w:adjustRightInd w:val="0"/>
              <w:rPr>
                <w:b/>
              </w:rPr>
            </w:pPr>
          </w:p>
        </w:tc>
      </w:tr>
    </w:tbl>
    <w:p w14:paraId="70A6882B" w14:textId="77777777" w:rsidR="002147ED" w:rsidRPr="005C1A22" w:rsidRDefault="00AB22FB" w:rsidP="00655252">
      <w:pPr>
        <w:widowControl w:val="0"/>
        <w:autoSpaceDE w:val="0"/>
        <w:autoSpaceDN w:val="0"/>
        <w:adjustRightInd w:val="0"/>
        <w:rPr>
          <w:b/>
        </w:rPr>
      </w:pPr>
      <w:r w:rsidRPr="005C1A22">
        <w:rPr>
          <w:b/>
          <w:noProof/>
        </w:rPr>
        <w:drawing>
          <wp:inline distT="0" distB="0" distL="0" distR="0" wp14:anchorId="6F28E5A8" wp14:editId="672156B3">
            <wp:extent cx="5717196" cy="4830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09.png"/>
                    <pic:cNvPicPr/>
                  </pic:nvPicPr>
                  <pic:blipFill rotWithShape="1">
                    <a:blip r:embed="rId15">
                      <a:extLst>
                        <a:ext uri="{28A0092B-C50C-407E-A947-70E740481C1C}">
                          <a14:useLocalDpi xmlns:a14="http://schemas.microsoft.com/office/drawing/2010/main" val="0"/>
                        </a:ext>
                      </a:extLst>
                    </a:blip>
                    <a:srcRect t="35226" b="35461"/>
                    <a:stretch/>
                  </pic:blipFill>
                  <pic:spPr bwMode="auto">
                    <a:xfrm>
                      <a:off x="0" y="0"/>
                      <a:ext cx="5727700" cy="483967"/>
                    </a:xfrm>
                    <a:prstGeom prst="rect">
                      <a:avLst/>
                    </a:prstGeom>
                    <a:ln>
                      <a:noFill/>
                    </a:ln>
                    <a:extLst>
                      <a:ext uri="{53640926-AAD7-44D8-BBD7-CCE9431645EC}">
                        <a14:shadowObscured xmlns:a14="http://schemas.microsoft.com/office/drawing/2010/main"/>
                      </a:ext>
                    </a:extLst>
                  </pic:spPr>
                </pic:pic>
              </a:graphicData>
            </a:graphic>
          </wp:inline>
        </w:drawing>
      </w:r>
    </w:p>
    <w:p w14:paraId="3FC2CAC3" w14:textId="77777777" w:rsidR="00AB22FB" w:rsidRPr="005C1A22" w:rsidRDefault="00AB22FB" w:rsidP="00AB22FB">
      <w:pPr>
        <w:widowControl w:val="0"/>
        <w:autoSpaceDE w:val="0"/>
        <w:autoSpaceDN w:val="0"/>
        <w:adjustRightInd w:val="0"/>
        <w:jc w:val="center"/>
        <w:rPr>
          <w:b/>
        </w:rPr>
      </w:pPr>
      <w:r w:rsidRPr="005C1A22">
        <w:rPr>
          <w:b/>
        </w:rPr>
        <w:t>VERIFY THE FACTS</w:t>
      </w:r>
    </w:p>
    <w:p w14:paraId="2EE97F78" w14:textId="77777777" w:rsidR="00AB22FB" w:rsidRPr="005C1A22" w:rsidRDefault="00AB22FB" w:rsidP="00AB22FB">
      <w:pPr>
        <w:widowControl w:val="0"/>
        <w:autoSpaceDE w:val="0"/>
        <w:autoSpaceDN w:val="0"/>
        <w:adjustRightInd w:val="0"/>
        <w:rPr>
          <w:sz w:val="18"/>
          <w:szCs w:val="18"/>
        </w:rPr>
      </w:pPr>
    </w:p>
    <w:tbl>
      <w:tblPr>
        <w:tblStyle w:val="TableGrid"/>
        <w:tblW w:w="0" w:type="auto"/>
        <w:tblLook w:val="04A0" w:firstRow="1" w:lastRow="0" w:firstColumn="1" w:lastColumn="0" w:noHBand="0" w:noVBand="1"/>
      </w:tblPr>
      <w:tblGrid>
        <w:gridCol w:w="10162"/>
      </w:tblGrid>
      <w:tr w:rsidR="00AB22FB" w:rsidRPr="005C1A22" w14:paraId="01B32FC0" w14:textId="77777777" w:rsidTr="00600635">
        <w:tc>
          <w:tcPr>
            <w:tcW w:w="10162" w:type="dxa"/>
            <w:tcBorders>
              <w:top w:val="single" w:sz="4" w:space="0" w:color="D0CECE"/>
              <w:left w:val="single" w:sz="24" w:space="0" w:color="D0CECE"/>
              <w:bottom w:val="single" w:sz="24" w:space="0" w:color="D0CECE"/>
              <w:right w:val="single" w:sz="24" w:space="0" w:color="D0CECE"/>
            </w:tcBorders>
            <w:shd w:val="clear" w:color="auto" w:fill="D0CECE" w:themeFill="background2" w:themeFillShade="E6"/>
          </w:tcPr>
          <w:p w14:paraId="4ECBF642" w14:textId="77777777" w:rsidR="00AB22FB" w:rsidRPr="005C1A22" w:rsidRDefault="00AB22FB" w:rsidP="00AB22FB">
            <w:pPr>
              <w:widowControl w:val="0"/>
              <w:autoSpaceDE w:val="0"/>
              <w:autoSpaceDN w:val="0"/>
              <w:adjustRightInd w:val="0"/>
              <w:rPr>
                <w:sz w:val="18"/>
                <w:szCs w:val="18"/>
              </w:rPr>
            </w:pPr>
            <w:r w:rsidRPr="005C1A22">
              <w:rPr>
                <w:sz w:val="18"/>
                <w:szCs w:val="18"/>
              </w:rPr>
              <w:t>Check out what facts are used in the oppressive narrative, for example, historical, cultural, religious or (apparently) scientific.</w:t>
            </w:r>
          </w:p>
        </w:tc>
      </w:tr>
      <w:tr w:rsidR="00AB22FB" w:rsidRPr="005C1A22" w14:paraId="5217B7E4" w14:textId="77777777" w:rsidTr="00600635">
        <w:trPr>
          <w:trHeight w:val="1248"/>
        </w:trPr>
        <w:tc>
          <w:tcPr>
            <w:tcW w:w="10162" w:type="dxa"/>
            <w:tcBorders>
              <w:top w:val="single" w:sz="24" w:space="0" w:color="D0CECE"/>
              <w:left w:val="single" w:sz="24" w:space="0" w:color="D0CECE"/>
              <w:bottom w:val="single" w:sz="24" w:space="0" w:color="D0CECE"/>
              <w:right w:val="single" w:sz="24" w:space="0" w:color="D0CECE"/>
            </w:tcBorders>
          </w:tcPr>
          <w:p w14:paraId="523B9032" w14:textId="77777777" w:rsidR="00AB22FB" w:rsidRPr="005C1A22" w:rsidRDefault="00AB22FB" w:rsidP="00AB22FB">
            <w:pPr>
              <w:widowControl w:val="0"/>
              <w:autoSpaceDE w:val="0"/>
              <w:autoSpaceDN w:val="0"/>
              <w:adjustRightInd w:val="0"/>
              <w:rPr>
                <w:b/>
              </w:rPr>
            </w:pPr>
          </w:p>
        </w:tc>
      </w:tr>
      <w:tr w:rsidR="00AB22FB" w:rsidRPr="005C1A22" w14:paraId="74F15BC6" w14:textId="77777777" w:rsidTr="00600635">
        <w:tc>
          <w:tcPr>
            <w:tcW w:w="10162" w:type="dxa"/>
            <w:tcBorders>
              <w:top w:val="single" w:sz="24" w:space="0" w:color="D0CECE"/>
              <w:left w:val="single" w:sz="24" w:space="0" w:color="D0CECE"/>
              <w:bottom w:val="single" w:sz="24" w:space="0" w:color="D0CECE"/>
              <w:right w:val="single" w:sz="24" w:space="0" w:color="D0CECE"/>
            </w:tcBorders>
            <w:shd w:val="clear" w:color="auto" w:fill="D0CECE" w:themeFill="background2" w:themeFillShade="E6"/>
          </w:tcPr>
          <w:p w14:paraId="72F67B9E" w14:textId="77777777" w:rsidR="00AB22FB" w:rsidRPr="005C1A22" w:rsidRDefault="00AB22FB" w:rsidP="00AB22FB">
            <w:pPr>
              <w:widowControl w:val="0"/>
              <w:autoSpaceDE w:val="0"/>
              <w:autoSpaceDN w:val="0"/>
              <w:adjustRightInd w:val="0"/>
              <w:rPr>
                <w:sz w:val="18"/>
                <w:szCs w:val="18"/>
              </w:rPr>
            </w:pPr>
            <w:r w:rsidRPr="005C1A22">
              <w:rPr>
                <w:sz w:val="18"/>
                <w:szCs w:val="18"/>
              </w:rPr>
              <w:lastRenderedPageBreak/>
              <w:t>Verify where the facts are sourced from, for example, from governmental bodies, independent or scientific organisations or religious institutions.</w:t>
            </w:r>
          </w:p>
        </w:tc>
      </w:tr>
      <w:tr w:rsidR="00AB22FB" w:rsidRPr="005C1A22" w14:paraId="34936711" w14:textId="77777777" w:rsidTr="00600635">
        <w:trPr>
          <w:trHeight w:val="1303"/>
        </w:trPr>
        <w:tc>
          <w:tcPr>
            <w:tcW w:w="10162" w:type="dxa"/>
            <w:tcBorders>
              <w:top w:val="single" w:sz="24" w:space="0" w:color="D0CECE"/>
              <w:left w:val="single" w:sz="24" w:space="0" w:color="D0CECE"/>
              <w:bottom w:val="single" w:sz="24" w:space="0" w:color="D0CECE"/>
              <w:right w:val="single" w:sz="24" w:space="0" w:color="D0CECE"/>
            </w:tcBorders>
          </w:tcPr>
          <w:p w14:paraId="6A5AB30A" w14:textId="05080851" w:rsidR="00AB22FB" w:rsidRPr="005C1A22" w:rsidRDefault="00600635" w:rsidP="00AB22FB">
            <w:pPr>
              <w:widowControl w:val="0"/>
              <w:autoSpaceDE w:val="0"/>
              <w:autoSpaceDN w:val="0"/>
              <w:adjustRightInd w:val="0"/>
              <w:rPr>
                <w:b/>
              </w:rPr>
            </w:pPr>
            <w:r>
              <w:rPr>
                <w:b/>
              </w:rPr>
              <w:t>`</w:t>
            </w:r>
          </w:p>
        </w:tc>
      </w:tr>
      <w:tr w:rsidR="00AB22FB" w:rsidRPr="005C1A22" w14:paraId="2B400742" w14:textId="77777777" w:rsidTr="00600635">
        <w:tc>
          <w:tcPr>
            <w:tcW w:w="10162" w:type="dxa"/>
            <w:tcBorders>
              <w:top w:val="single" w:sz="24" w:space="0" w:color="D0CECE"/>
              <w:left w:val="single" w:sz="24" w:space="0" w:color="D0CECE"/>
              <w:bottom w:val="single" w:sz="24" w:space="0" w:color="D0CECE"/>
              <w:right w:val="single" w:sz="24" w:space="0" w:color="D0CECE"/>
            </w:tcBorders>
            <w:shd w:val="clear" w:color="auto" w:fill="D0CECE" w:themeFill="background2" w:themeFillShade="E6"/>
          </w:tcPr>
          <w:p w14:paraId="15E5C840" w14:textId="77777777" w:rsidR="00AB22FB" w:rsidRPr="005C1A22" w:rsidRDefault="00AB22FB" w:rsidP="00AB22FB">
            <w:pPr>
              <w:widowControl w:val="0"/>
              <w:autoSpaceDE w:val="0"/>
              <w:autoSpaceDN w:val="0"/>
              <w:adjustRightInd w:val="0"/>
              <w:rPr>
                <w:b/>
              </w:rPr>
            </w:pPr>
            <w:r w:rsidRPr="005C1A22">
              <w:rPr>
                <w:sz w:val="18"/>
                <w:szCs w:val="18"/>
              </w:rPr>
              <w:t>Identify alternative facts from alternative sources.</w:t>
            </w:r>
          </w:p>
        </w:tc>
      </w:tr>
      <w:tr w:rsidR="00AB22FB" w:rsidRPr="005C1A22" w14:paraId="4360C8F4" w14:textId="77777777" w:rsidTr="00600635">
        <w:trPr>
          <w:trHeight w:val="1499"/>
        </w:trPr>
        <w:tc>
          <w:tcPr>
            <w:tcW w:w="10162" w:type="dxa"/>
            <w:tcBorders>
              <w:top w:val="single" w:sz="24" w:space="0" w:color="D0CECE"/>
              <w:left w:val="single" w:sz="24" w:space="0" w:color="D0CECE"/>
              <w:bottom w:val="single" w:sz="24" w:space="0" w:color="D0CECE"/>
              <w:right w:val="single" w:sz="24" w:space="0" w:color="D0CECE"/>
            </w:tcBorders>
          </w:tcPr>
          <w:p w14:paraId="526337CE" w14:textId="77777777" w:rsidR="00AB22FB" w:rsidRPr="005A4E44" w:rsidRDefault="00AB22FB" w:rsidP="00AB22FB">
            <w:pPr>
              <w:widowControl w:val="0"/>
              <w:autoSpaceDE w:val="0"/>
              <w:autoSpaceDN w:val="0"/>
              <w:adjustRightInd w:val="0"/>
              <w:rPr>
                <w:b/>
              </w:rPr>
            </w:pPr>
          </w:p>
        </w:tc>
      </w:tr>
    </w:tbl>
    <w:p w14:paraId="730A20CA" w14:textId="77777777" w:rsidR="00655252" w:rsidRPr="005C1A22" w:rsidRDefault="00AB22FB" w:rsidP="002147ED">
      <w:r w:rsidRPr="005C1A22">
        <w:rPr>
          <w:noProof/>
        </w:rPr>
        <w:drawing>
          <wp:inline distT="0" distB="0" distL="0" distR="0" wp14:anchorId="73F78AC0" wp14:editId="7A92DFC8">
            <wp:extent cx="5725980" cy="6650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09.png"/>
                    <pic:cNvPicPr/>
                  </pic:nvPicPr>
                  <pic:blipFill rotWithShape="1">
                    <a:blip r:embed="rId16">
                      <a:extLst>
                        <a:ext uri="{28A0092B-C50C-407E-A947-70E740481C1C}">
                          <a14:useLocalDpi xmlns:a14="http://schemas.microsoft.com/office/drawing/2010/main" val="0"/>
                        </a:ext>
                      </a:extLst>
                    </a:blip>
                    <a:srcRect t="30210" b="29498"/>
                    <a:stretch/>
                  </pic:blipFill>
                  <pic:spPr bwMode="auto">
                    <a:xfrm>
                      <a:off x="0" y="0"/>
                      <a:ext cx="5727700" cy="665219"/>
                    </a:xfrm>
                    <a:prstGeom prst="rect">
                      <a:avLst/>
                    </a:prstGeom>
                    <a:ln>
                      <a:noFill/>
                    </a:ln>
                    <a:extLst>
                      <a:ext uri="{53640926-AAD7-44D8-BBD7-CCE9431645EC}">
                        <a14:shadowObscured xmlns:a14="http://schemas.microsoft.com/office/drawing/2010/main"/>
                      </a:ext>
                    </a:extLst>
                  </pic:spPr>
                </pic:pic>
              </a:graphicData>
            </a:graphic>
          </wp:inline>
        </w:drawing>
      </w:r>
    </w:p>
    <w:p w14:paraId="69236699" w14:textId="7EADD48B" w:rsidR="00AB22FB" w:rsidRDefault="00AB22FB" w:rsidP="005A2CBD">
      <w:pPr>
        <w:widowControl w:val="0"/>
        <w:autoSpaceDE w:val="0"/>
        <w:autoSpaceDN w:val="0"/>
        <w:adjustRightInd w:val="0"/>
        <w:jc w:val="center"/>
        <w:rPr>
          <w:b/>
        </w:rPr>
      </w:pPr>
      <w:r w:rsidRPr="005C1A22">
        <w:rPr>
          <w:b/>
        </w:rPr>
        <w:t>ANALISE THE IMPACT</w:t>
      </w:r>
    </w:p>
    <w:p w14:paraId="6DBFC357" w14:textId="77777777" w:rsidR="005A2CBD" w:rsidRPr="005C1A22" w:rsidRDefault="005A2CBD" w:rsidP="005A2CBD">
      <w:pPr>
        <w:widowControl w:val="0"/>
        <w:autoSpaceDE w:val="0"/>
        <w:autoSpaceDN w:val="0"/>
        <w:adjustRightInd w:val="0"/>
        <w:jc w:val="center"/>
        <w:rPr>
          <w:b/>
        </w:rPr>
      </w:pPr>
    </w:p>
    <w:tbl>
      <w:tblPr>
        <w:tblStyle w:val="TableGrid"/>
        <w:tblW w:w="0" w:type="auto"/>
        <w:tblLook w:val="04A0" w:firstRow="1" w:lastRow="0" w:firstColumn="1" w:lastColumn="0" w:noHBand="0" w:noVBand="1"/>
      </w:tblPr>
      <w:tblGrid>
        <w:gridCol w:w="5401"/>
        <w:gridCol w:w="4786"/>
      </w:tblGrid>
      <w:tr w:rsidR="00600635" w:rsidRPr="005C1A22" w14:paraId="0FD5FB21" w14:textId="77777777" w:rsidTr="00600635">
        <w:tc>
          <w:tcPr>
            <w:tcW w:w="5401" w:type="dxa"/>
            <w:tcBorders>
              <w:top w:val="single" w:sz="4" w:space="0" w:color="D0CECE"/>
              <w:left w:val="single" w:sz="4" w:space="0" w:color="D0CECE"/>
              <w:bottom w:val="single" w:sz="4" w:space="0" w:color="D0CECE"/>
              <w:right w:val="single" w:sz="4" w:space="0" w:color="D0CECE"/>
            </w:tcBorders>
            <w:shd w:val="clear" w:color="auto" w:fill="D0CECE" w:themeFill="background2" w:themeFillShade="E6"/>
          </w:tcPr>
          <w:p w14:paraId="0E23FB7D" w14:textId="77777777" w:rsidR="00AB22FB" w:rsidRPr="005C1A22" w:rsidRDefault="00AB22FB" w:rsidP="00AB22FB">
            <w:pPr>
              <w:widowControl w:val="0"/>
              <w:autoSpaceDE w:val="0"/>
              <w:autoSpaceDN w:val="0"/>
              <w:adjustRightInd w:val="0"/>
            </w:pPr>
            <w:r w:rsidRPr="005C1A22">
              <w:t>At the level of individuals or groups</w:t>
            </w:r>
          </w:p>
        </w:tc>
        <w:tc>
          <w:tcPr>
            <w:tcW w:w="4786" w:type="dxa"/>
            <w:tcBorders>
              <w:top w:val="single" w:sz="4" w:space="0" w:color="D0CECE"/>
              <w:left w:val="single" w:sz="4" w:space="0" w:color="D0CECE"/>
              <w:bottom w:val="single" w:sz="4" w:space="0" w:color="D0CECE"/>
              <w:right w:val="single" w:sz="24" w:space="0" w:color="D0CECE"/>
            </w:tcBorders>
            <w:shd w:val="clear" w:color="auto" w:fill="D0CECE" w:themeFill="background2" w:themeFillShade="E6"/>
          </w:tcPr>
          <w:p w14:paraId="1573A036" w14:textId="77777777" w:rsidR="00AB22FB" w:rsidRPr="005C1A22" w:rsidRDefault="00AB22FB" w:rsidP="00AB22FB">
            <w:pPr>
              <w:widowControl w:val="0"/>
              <w:autoSpaceDE w:val="0"/>
              <w:autoSpaceDN w:val="0"/>
              <w:adjustRightInd w:val="0"/>
            </w:pPr>
            <w:r w:rsidRPr="005C1A22">
              <w:t>At the national level</w:t>
            </w:r>
          </w:p>
        </w:tc>
      </w:tr>
      <w:tr w:rsidR="00600635" w:rsidRPr="005C1A22" w14:paraId="6B989E75" w14:textId="77777777" w:rsidTr="00600635">
        <w:trPr>
          <w:trHeight w:val="2415"/>
        </w:trPr>
        <w:tc>
          <w:tcPr>
            <w:tcW w:w="5401" w:type="dxa"/>
            <w:tcBorders>
              <w:top w:val="single" w:sz="4" w:space="0" w:color="D0CECE"/>
              <w:left w:val="single" w:sz="24" w:space="0" w:color="D0CECE"/>
              <w:bottom w:val="single" w:sz="4" w:space="0" w:color="D0CECE"/>
              <w:right w:val="single" w:sz="24" w:space="0" w:color="D0CECE"/>
            </w:tcBorders>
          </w:tcPr>
          <w:p w14:paraId="1F0FEDB8" w14:textId="77777777" w:rsidR="00AB22FB" w:rsidRPr="005C1A22" w:rsidRDefault="00AB22FB" w:rsidP="00AB22FB">
            <w:pPr>
              <w:widowControl w:val="0"/>
              <w:autoSpaceDE w:val="0"/>
              <w:autoSpaceDN w:val="0"/>
              <w:adjustRightInd w:val="0"/>
            </w:pPr>
          </w:p>
        </w:tc>
        <w:tc>
          <w:tcPr>
            <w:tcW w:w="4786" w:type="dxa"/>
            <w:tcBorders>
              <w:top w:val="single" w:sz="4" w:space="0" w:color="D0CECE"/>
              <w:left w:val="single" w:sz="24" w:space="0" w:color="D0CECE"/>
              <w:bottom w:val="single" w:sz="4" w:space="0" w:color="D0CECE"/>
              <w:right w:val="single" w:sz="24" w:space="0" w:color="D0CECE"/>
            </w:tcBorders>
          </w:tcPr>
          <w:p w14:paraId="411F5F52" w14:textId="77777777" w:rsidR="00AB22FB" w:rsidRPr="005C1A22" w:rsidRDefault="00AB22FB" w:rsidP="00AB22FB">
            <w:pPr>
              <w:widowControl w:val="0"/>
              <w:autoSpaceDE w:val="0"/>
              <w:autoSpaceDN w:val="0"/>
              <w:adjustRightInd w:val="0"/>
            </w:pPr>
          </w:p>
        </w:tc>
      </w:tr>
      <w:tr w:rsidR="00600635" w:rsidRPr="005C1A22" w14:paraId="2D8DFE84" w14:textId="77777777" w:rsidTr="00600635">
        <w:tc>
          <w:tcPr>
            <w:tcW w:w="5401" w:type="dxa"/>
            <w:tcBorders>
              <w:top w:val="single" w:sz="4" w:space="0" w:color="D0CECE"/>
              <w:left w:val="single" w:sz="24" w:space="0" w:color="D0CECE"/>
              <w:bottom w:val="single" w:sz="4" w:space="0" w:color="D0CECE"/>
              <w:right w:val="single" w:sz="24" w:space="0" w:color="D0CECE"/>
            </w:tcBorders>
            <w:shd w:val="clear" w:color="auto" w:fill="D0CECE" w:themeFill="background2" w:themeFillShade="E6"/>
          </w:tcPr>
          <w:p w14:paraId="5903EE41" w14:textId="77777777" w:rsidR="00AB22FB" w:rsidRPr="005C1A22" w:rsidRDefault="00AB22FB" w:rsidP="00AB22FB">
            <w:pPr>
              <w:widowControl w:val="0"/>
              <w:autoSpaceDE w:val="0"/>
              <w:autoSpaceDN w:val="0"/>
              <w:adjustRightInd w:val="0"/>
            </w:pPr>
            <w:r w:rsidRPr="005C1A22">
              <w:t>At the local level</w:t>
            </w:r>
          </w:p>
        </w:tc>
        <w:tc>
          <w:tcPr>
            <w:tcW w:w="4786" w:type="dxa"/>
            <w:tcBorders>
              <w:top w:val="single" w:sz="4" w:space="0" w:color="D0CECE"/>
              <w:left w:val="single" w:sz="24" w:space="0" w:color="D0CECE"/>
              <w:bottom w:val="single" w:sz="4" w:space="0" w:color="D0CECE"/>
              <w:right w:val="single" w:sz="24" w:space="0" w:color="D0CECE"/>
            </w:tcBorders>
            <w:shd w:val="clear" w:color="auto" w:fill="D0CECE" w:themeFill="background2" w:themeFillShade="E6"/>
          </w:tcPr>
          <w:p w14:paraId="06D82848" w14:textId="77777777" w:rsidR="00AB22FB" w:rsidRPr="005C1A22" w:rsidRDefault="00AB22FB" w:rsidP="00AB22FB">
            <w:pPr>
              <w:widowControl w:val="0"/>
              <w:autoSpaceDE w:val="0"/>
              <w:autoSpaceDN w:val="0"/>
              <w:adjustRightInd w:val="0"/>
            </w:pPr>
            <w:r w:rsidRPr="005C1A22">
              <w:t>At the international level</w:t>
            </w:r>
          </w:p>
        </w:tc>
      </w:tr>
      <w:tr w:rsidR="00600635" w:rsidRPr="005C1A22" w14:paraId="318E2481" w14:textId="77777777" w:rsidTr="00C352BE">
        <w:trPr>
          <w:trHeight w:val="3128"/>
        </w:trPr>
        <w:tc>
          <w:tcPr>
            <w:tcW w:w="5401" w:type="dxa"/>
            <w:tcBorders>
              <w:top w:val="single" w:sz="4" w:space="0" w:color="D0CECE"/>
              <w:left w:val="single" w:sz="24" w:space="0" w:color="D0CECE"/>
              <w:bottom w:val="single" w:sz="24" w:space="0" w:color="D0CECE"/>
              <w:right w:val="single" w:sz="24" w:space="0" w:color="D0CECE"/>
            </w:tcBorders>
          </w:tcPr>
          <w:p w14:paraId="3B69D5CF" w14:textId="77777777" w:rsidR="00AB22FB" w:rsidRPr="005C1A22" w:rsidRDefault="00AB22FB" w:rsidP="00AB22FB">
            <w:pPr>
              <w:widowControl w:val="0"/>
              <w:autoSpaceDE w:val="0"/>
              <w:autoSpaceDN w:val="0"/>
              <w:adjustRightInd w:val="0"/>
            </w:pPr>
          </w:p>
        </w:tc>
        <w:tc>
          <w:tcPr>
            <w:tcW w:w="4786" w:type="dxa"/>
            <w:tcBorders>
              <w:top w:val="single" w:sz="4" w:space="0" w:color="D0CECE"/>
              <w:left w:val="single" w:sz="24" w:space="0" w:color="D0CECE"/>
              <w:bottom w:val="single" w:sz="24" w:space="0" w:color="D0CECE"/>
              <w:right w:val="single" w:sz="24" w:space="0" w:color="D0CECE"/>
            </w:tcBorders>
          </w:tcPr>
          <w:p w14:paraId="663C4774" w14:textId="77777777" w:rsidR="00AB22FB" w:rsidRPr="005C1A22" w:rsidRDefault="00AB22FB" w:rsidP="00AB22FB">
            <w:pPr>
              <w:widowControl w:val="0"/>
              <w:autoSpaceDE w:val="0"/>
              <w:autoSpaceDN w:val="0"/>
              <w:adjustRightInd w:val="0"/>
            </w:pPr>
          </w:p>
        </w:tc>
      </w:tr>
    </w:tbl>
    <w:p w14:paraId="351B29E7" w14:textId="77777777" w:rsidR="00AB22FB" w:rsidRPr="005C1A22" w:rsidRDefault="00AB22FB" w:rsidP="00AB22FB">
      <w:pPr>
        <w:widowControl w:val="0"/>
        <w:autoSpaceDE w:val="0"/>
        <w:autoSpaceDN w:val="0"/>
        <w:adjustRightInd w:val="0"/>
      </w:pPr>
    </w:p>
    <w:p w14:paraId="2FFF3C26" w14:textId="30E53933" w:rsidR="00955FBC" w:rsidRDefault="00955FBC" w:rsidP="002147ED"/>
    <w:p w14:paraId="64D0140B" w14:textId="1D9DE4E2" w:rsidR="00123078" w:rsidRDefault="00123078" w:rsidP="002147ED"/>
    <w:p w14:paraId="4D626161" w14:textId="523EB7AE" w:rsidR="00123078" w:rsidRDefault="00123078" w:rsidP="002147ED"/>
    <w:p w14:paraId="4B196833" w14:textId="28BF4C23" w:rsidR="00123078" w:rsidRDefault="00123078" w:rsidP="002147ED"/>
    <w:p w14:paraId="4DD8ABDD" w14:textId="0C460C43" w:rsidR="00123078" w:rsidRDefault="00123078" w:rsidP="002147ED"/>
    <w:p w14:paraId="76512B0C" w14:textId="22ED5ADB" w:rsidR="00123078" w:rsidRDefault="00123078" w:rsidP="002147ED"/>
    <w:p w14:paraId="06C341D4" w14:textId="0BC11352" w:rsidR="00123078" w:rsidRDefault="00123078" w:rsidP="002147ED"/>
    <w:p w14:paraId="090EF833" w14:textId="1E5473FA" w:rsidR="00123078" w:rsidRDefault="00123078" w:rsidP="002147ED"/>
    <w:p w14:paraId="28F2012F" w14:textId="672426DD" w:rsidR="00123078" w:rsidRDefault="00123078" w:rsidP="002147ED"/>
    <w:p w14:paraId="70F3CE5D" w14:textId="77777777" w:rsidR="00123078" w:rsidRPr="00123078" w:rsidRDefault="00123078" w:rsidP="002147ED">
      <w:pPr>
        <w:rPr>
          <w:sz w:val="22"/>
          <w:szCs w:val="22"/>
        </w:rPr>
      </w:pPr>
    </w:p>
    <w:p w14:paraId="6A93C246" w14:textId="77777777" w:rsidR="007A1CBE" w:rsidRPr="00123078" w:rsidRDefault="007A1CBE" w:rsidP="007A1CBE">
      <w:pPr>
        <w:widowControl w:val="0"/>
        <w:autoSpaceDE w:val="0"/>
        <w:autoSpaceDN w:val="0"/>
        <w:adjustRightInd w:val="0"/>
        <w:rPr>
          <w:rFonts w:asciiTheme="majorHAnsi" w:hAnsiTheme="majorHAnsi"/>
          <w:color w:val="000000" w:themeColor="text1"/>
          <w:sz w:val="22"/>
          <w:szCs w:val="22"/>
        </w:rPr>
      </w:pPr>
      <w:r w:rsidRPr="00123078">
        <w:rPr>
          <w:rFonts w:asciiTheme="majorHAnsi" w:hAnsiTheme="majorHAnsi"/>
          <w:noProof/>
          <w:color w:val="000000" w:themeColor="text1"/>
          <w:sz w:val="22"/>
          <w:szCs w:val="22"/>
        </w:rPr>
        <w:lastRenderedPageBreak/>
        <w:drawing>
          <wp:inline distT="0" distB="0" distL="0" distR="0" wp14:anchorId="01AD37E6" wp14:editId="6D461AF0">
            <wp:extent cx="505325" cy="502602"/>
            <wp:effectExtent l="0" t="0" r="317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1-06.png"/>
                    <pic:cNvPicPr/>
                  </pic:nvPicPr>
                  <pic:blipFill>
                    <a:blip r:embed="rId17">
                      <a:extLst>
                        <a:ext uri="{28A0092B-C50C-407E-A947-70E740481C1C}">
                          <a14:useLocalDpi xmlns:a14="http://schemas.microsoft.com/office/drawing/2010/main" val="0"/>
                        </a:ext>
                      </a:extLst>
                    </a:blip>
                    <a:stretch>
                      <a:fillRect/>
                    </a:stretch>
                  </pic:blipFill>
                  <pic:spPr>
                    <a:xfrm>
                      <a:off x="0" y="0"/>
                      <a:ext cx="526472" cy="523635"/>
                    </a:xfrm>
                    <a:prstGeom prst="rect">
                      <a:avLst/>
                    </a:prstGeom>
                  </pic:spPr>
                </pic:pic>
              </a:graphicData>
            </a:graphic>
          </wp:inline>
        </w:drawing>
      </w:r>
      <w:r w:rsidRPr="00123078">
        <w:rPr>
          <w:rFonts w:asciiTheme="majorHAnsi" w:hAnsiTheme="majorHAnsi"/>
          <w:color w:val="000000" w:themeColor="text1"/>
          <w:sz w:val="22"/>
          <w:szCs w:val="22"/>
        </w:rPr>
        <w:t xml:space="preserve">    OPPRESSIVE NARRATIVE 1</w:t>
      </w:r>
    </w:p>
    <w:p w14:paraId="4190F2FD" w14:textId="77777777" w:rsidR="007A1CBE" w:rsidRPr="00123078" w:rsidRDefault="007A1CBE" w:rsidP="007A1CBE">
      <w:pPr>
        <w:widowControl w:val="0"/>
        <w:autoSpaceDE w:val="0"/>
        <w:autoSpaceDN w:val="0"/>
        <w:adjustRightInd w:val="0"/>
        <w:rPr>
          <w:rFonts w:asciiTheme="majorHAnsi" w:hAnsiTheme="majorHAnsi"/>
          <w:color w:val="000000" w:themeColor="text1"/>
          <w:sz w:val="22"/>
          <w:szCs w:val="22"/>
        </w:rPr>
      </w:pPr>
    </w:p>
    <w:p w14:paraId="70C69B8A" w14:textId="77777777" w:rsidR="007A1CBE" w:rsidRPr="00123078" w:rsidRDefault="007A1CBE" w:rsidP="007A1CBE">
      <w:pPr>
        <w:widowControl w:val="0"/>
        <w:autoSpaceDE w:val="0"/>
        <w:autoSpaceDN w:val="0"/>
        <w:adjustRightInd w:val="0"/>
        <w:rPr>
          <w:rFonts w:asciiTheme="majorHAnsi" w:hAnsiTheme="majorHAnsi"/>
          <w:color w:val="000000" w:themeColor="text1"/>
          <w:sz w:val="22"/>
          <w:szCs w:val="22"/>
        </w:rPr>
      </w:pPr>
      <w:r w:rsidRPr="00123078">
        <w:rPr>
          <w:rFonts w:asciiTheme="majorHAnsi" w:hAnsiTheme="majorHAnsi"/>
          <w:color w:val="000000" w:themeColor="text1"/>
          <w:sz w:val="22"/>
          <w:szCs w:val="22"/>
        </w:rPr>
        <w:t>“This is a question which makes one feel like joking, but I must avoid anything of that kind. I would propose anybody who makes public statements about this issue, do it carefully. This is a serious country. It is fundamentally based on traditional values. This is a tolerant country. Tolerance, however, does not mean that we should apply the same rules for people whose way of life is different from ours. We make a distinction between us and them. Tolerance means patience, tolerance means being able to co-exist, this is the foundation of this country’s Constitution which unmistakably differentiates between a conjugal relationship between a man and a woman and other forms of relationships. As I said earlier, we will preserve this. By the way, I am thankful to this country’s homosexual community. I thank them for not showing the offensive conduct as it has been the case in many European countries. Countries have to struggle with this and what happens in the end is that they achieve the opposite of what they want to accomplish. I truly think that here, despite the fact that the constitution clearly differentiates between marriage and other forms of relationships, the people with a style of life different from ours are safe. They receive respect. We respect their basic human dignity that they deserve. I believe that foreigners do not feel they are in a dangerous country. This is positive. This is the way we can live together. If we develop more rigorous rules or the community of homosexuals becomes more provocative, I believe the current peaceful, calm situation will not last. Who would benefit from this? We all gain if we can live together. I trust that as things are now, we can continue to live in peace.”</w:t>
      </w:r>
    </w:p>
    <w:p w14:paraId="0E49EFDA" w14:textId="77777777" w:rsidR="007A1CBE" w:rsidRPr="00123078" w:rsidRDefault="007A1CBE" w:rsidP="007A1CBE">
      <w:pPr>
        <w:widowControl w:val="0"/>
        <w:autoSpaceDE w:val="0"/>
        <w:autoSpaceDN w:val="0"/>
        <w:adjustRightInd w:val="0"/>
        <w:rPr>
          <w:rFonts w:asciiTheme="majorHAnsi" w:hAnsiTheme="majorHAnsi"/>
          <w:color w:val="000000" w:themeColor="text1"/>
          <w:sz w:val="22"/>
          <w:szCs w:val="22"/>
        </w:rPr>
      </w:pPr>
    </w:p>
    <w:p w14:paraId="45833545" w14:textId="77777777" w:rsidR="007A1CBE" w:rsidRPr="00123078" w:rsidRDefault="007A1CBE" w:rsidP="007A1CBE">
      <w:pPr>
        <w:widowControl w:val="0"/>
        <w:autoSpaceDE w:val="0"/>
        <w:autoSpaceDN w:val="0"/>
        <w:adjustRightInd w:val="0"/>
        <w:rPr>
          <w:rFonts w:asciiTheme="majorHAnsi" w:hAnsiTheme="majorHAnsi"/>
          <w:color w:val="000000" w:themeColor="text1"/>
          <w:sz w:val="22"/>
          <w:szCs w:val="22"/>
        </w:rPr>
      </w:pPr>
      <w:r w:rsidRPr="00123078">
        <w:rPr>
          <w:rFonts w:asciiTheme="majorHAnsi" w:hAnsiTheme="majorHAnsi"/>
          <w:color w:val="000000" w:themeColor="text1"/>
          <w:sz w:val="22"/>
          <w:szCs w:val="22"/>
        </w:rPr>
        <w:t xml:space="preserve">Victor </w:t>
      </w:r>
      <w:proofErr w:type="spellStart"/>
      <w:r w:rsidRPr="00123078">
        <w:rPr>
          <w:rFonts w:asciiTheme="majorHAnsi" w:hAnsiTheme="majorHAnsi"/>
          <w:color w:val="000000" w:themeColor="text1"/>
          <w:sz w:val="22"/>
          <w:szCs w:val="22"/>
        </w:rPr>
        <w:t>Orbant</w:t>
      </w:r>
      <w:proofErr w:type="spellEnd"/>
    </w:p>
    <w:p w14:paraId="559F5EF3" w14:textId="77777777" w:rsidR="007A1CBE" w:rsidRPr="00123078" w:rsidRDefault="007A1CBE" w:rsidP="007A1CBE">
      <w:pPr>
        <w:widowControl w:val="0"/>
        <w:autoSpaceDE w:val="0"/>
        <w:autoSpaceDN w:val="0"/>
        <w:adjustRightInd w:val="0"/>
        <w:rPr>
          <w:rFonts w:asciiTheme="majorHAnsi" w:hAnsiTheme="majorHAnsi"/>
          <w:color w:val="000000" w:themeColor="text1"/>
          <w:sz w:val="22"/>
          <w:szCs w:val="22"/>
        </w:rPr>
      </w:pPr>
      <w:r w:rsidRPr="00123078">
        <w:rPr>
          <w:rFonts w:asciiTheme="majorHAnsi" w:hAnsiTheme="majorHAnsi"/>
          <w:color w:val="000000" w:themeColor="text1"/>
          <w:sz w:val="22"/>
          <w:szCs w:val="22"/>
        </w:rPr>
        <w:t>Prime Minister of Hungary,</w:t>
      </w:r>
    </w:p>
    <w:p w14:paraId="5E0A63AC" w14:textId="77777777" w:rsidR="007A1CBE" w:rsidRPr="00123078" w:rsidRDefault="007A1CBE" w:rsidP="007A1CBE">
      <w:pPr>
        <w:widowControl w:val="0"/>
        <w:autoSpaceDE w:val="0"/>
        <w:autoSpaceDN w:val="0"/>
        <w:adjustRightInd w:val="0"/>
        <w:rPr>
          <w:rFonts w:asciiTheme="majorHAnsi" w:hAnsiTheme="majorHAnsi"/>
          <w:color w:val="000000" w:themeColor="text1"/>
          <w:sz w:val="22"/>
          <w:szCs w:val="22"/>
        </w:rPr>
      </w:pPr>
      <w:r w:rsidRPr="00123078">
        <w:rPr>
          <w:rFonts w:asciiTheme="majorHAnsi" w:hAnsiTheme="majorHAnsi"/>
          <w:color w:val="000000" w:themeColor="text1"/>
          <w:sz w:val="22"/>
          <w:szCs w:val="22"/>
        </w:rPr>
        <w:t>Interview</w:t>
      </w:r>
    </w:p>
    <w:p w14:paraId="4F9E9DB1" w14:textId="77777777" w:rsidR="007A1CBE" w:rsidRPr="00123078" w:rsidRDefault="007A1CBE" w:rsidP="007A1CBE">
      <w:pPr>
        <w:widowControl w:val="0"/>
        <w:autoSpaceDE w:val="0"/>
        <w:autoSpaceDN w:val="0"/>
        <w:adjustRightInd w:val="0"/>
        <w:rPr>
          <w:rFonts w:asciiTheme="majorHAnsi" w:hAnsiTheme="majorHAnsi"/>
          <w:color w:val="000000" w:themeColor="text1"/>
          <w:sz w:val="22"/>
          <w:szCs w:val="22"/>
        </w:rPr>
      </w:pPr>
    </w:p>
    <w:p w14:paraId="489E84E6"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045D5A14"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131471D6" w14:textId="77777777" w:rsidR="007A1CBE" w:rsidRPr="00123078" w:rsidRDefault="007A1CBE" w:rsidP="007A1CBE">
      <w:pPr>
        <w:widowControl w:val="0"/>
        <w:autoSpaceDE w:val="0"/>
        <w:autoSpaceDN w:val="0"/>
        <w:adjustRightInd w:val="0"/>
        <w:rPr>
          <w:rFonts w:asciiTheme="majorHAnsi" w:hAnsiTheme="majorHAnsi"/>
          <w:color w:val="000000" w:themeColor="text1"/>
          <w:sz w:val="22"/>
          <w:szCs w:val="22"/>
        </w:rPr>
      </w:pPr>
    </w:p>
    <w:p w14:paraId="125FCCC0" w14:textId="77777777" w:rsidR="007A1CBE" w:rsidRPr="00123078" w:rsidRDefault="007A1CBE" w:rsidP="007A1CBE">
      <w:pPr>
        <w:widowControl w:val="0"/>
        <w:autoSpaceDE w:val="0"/>
        <w:autoSpaceDN w:val="0"/>
        <w:adjustRightInd w:val="0"/>
        <w:rPr>
          <w:rFonts w:asciiTheme="majorHAnsi" w:hAnsiTheme="majorHAnsi"/>
          <w:color w:val="000000" w:themeColor="text1"/>
          <w:sz w:val="22"/>
          <w:szCs w:val="22"/>
        </w:rPr>
      </w:pPr>
      <w:r w:rsidRPr="00123078">
        <w:rPr>
          <w:rFonts w:asciiTheme="majorHAnsi" w:hAnsiTheme="majorHAnsi"/>
          <w:noProof/>
          <w:color w:val="000000" w:themeColor="text1"/>
          <w:sz w:val="22"/>
          <w:szCs w:val="22"/>
        </w:rPr>
        <w:drawing>
          <wp:inline distT="0" distB="0" distL="0" distR="0" wp14:anchorId="358465B9" wp14:editId="333F306A">
            <wp:extent cx="505325" cy="502602"/>
            <wp:effectExtent l="0" t="0" r="317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1-06.png"/>
                    <pic:cNvPicPr/>
                  </pic:nvPicPr>
                  <pic:blipFill>
                    <a:blip r:embed="rId17">
                      <a:extLst>
                        <a:ext uri="{28A0092B-C50C-407E-A947-70E740481C1C}">
                          <a14:useLocalDpi xmlns:a14="http://schemas.microsoft.com/office/drawing/2010/main" val="0"/>
                        </a:ext>
                      </a:extLst>
                    </a:blip>
                    <a:stretch>
                      <a:fillRect/>
                    </a:stretch>
                  </pic:blipFill>
                  <pic:spPr>
                    <a:xfrm>
                      <a:off x="0" y="0"/>
                      <a:ext cx="526472" cy="523635"/>
                    </a:xfrm>
                    <a:prstGeom prst="rect">
                      <a:avLst/>
                    </a:prstGeom>
                  </pic:spPr>
                </pic:pic>
              </a:graphicData>
            </a:graphic>
          </wp:inline>
        </w:drawing>
      </w:r>
      <w:r w:rsidRPr="00123078">
        <w:rPr>
          <w:rFonts w:asciiTheme="majorHAnsi" w:hAnsiTheme="majorHAnsi"/>
          <w:color w:val="000000" w:themeColor="text1"/>
          <w:sz w:val="22"/>
          <w:szCs w:val="22"/>
        </w:rPr>
        <w:t xml:space="preserve">    OPPRESSIVE NARRATIVE 2</w:t>
      </w:r>
    </w:p>
    <w:p w14:paraId="003EA976" w14:textId="77777777" w:rsidR="007A1CBE" w:rsidRPr="00123078" w:rsidRDefault="007A1CBE" w:rsidP="007A1CBE">
      <w:pPr>
        <w:widowControl w:val="0"/>
        <w:autoSpaceDE w:val="0"/>
        <w:autoSpaceDN w:val="0"/>
        <w:adjustRightInd w:val="0"/>
        <w:rPr>
          <w:rFonts w:asciiTheme="majorHAnsi" w:hAnsiTheme="majorHAnsi"/>
          <w:color w:val="000000" w:themeColor="text1"/>
          <w:sz w:val="22"/>
          <w:szCs w:val="22"/>
        </w:rPr>
      </w:pPr>
      <w:r w:rsidRPr="00123078">
        <w:rPr>
          <w:rFonts w:asciiTheme="majorHAnsi" w:hAnsiTheme="majorHAnsi"/>
          <w:noProof/>
          <w:color w:val="000000" w:themeColor="text1"/>
          <w:sz w:val="22"/>
          <w:szCs w:val="22"/>
        </w:rPr>
        <w:drawing>
          <wp:inline distT="0" distB="0" distL="0" distR="0" wp14:anchorId="1A3133EB" wp14:editId="6CA176F1">
            <wp:extent cx="6250406" cy="729466"/>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7-08-17 at 19.02.16.png"/>
                    <pic:cNvPicPr/>
                  </pic:nvPicPr>
                  <pic:blipFill rotWithShape="1">
                    <a:blip r:embed="rId18">
                      <a:extLst>
                        <a:ext uri="{28A0092B-C50C-407E-A947-70E740481C1C}">
                          <a14:useLocalDpi xmlns:a14="http://schemas.microsoft.com/office/drawing/2010/main" val="0"/>
                        </a:ext>
                      </a:extLst>
                    </a:blip>
                    <a:srcRect b="78651"/>
                    <a:stretch/>
                  </pic:blipFill>
                  <pic:spPr bwMode="auto">
                    <a:xfrm>
                      <a:off x="0" y="0"/>
                      <a:ext cx="6264877" cy="731155"/>
                    </a:xfrm>
                    <a:prstGeom prst="rect">
                      <a:avLst/>
                    </a:prstGeom>
                    <a:ln>
                      <a:noFill/>
                    </a:ln>
                    <a:extLst>
                      <a:ext uri="{53640926-AAD7-44D8-BBD7-CCE9431645EC}">
                        <a14:shadowObscured xmlns:a14="http://schemas.microsoft.com/office/drawing/2010/main"/>
                      </a:ext>
                    </a:extLst>
                  </pic:spPr>
                </pic:pic>
              </a:graphicData>
            </a:graphic>
          </wp:inline>
        </w:drawing>
      </w:r>
    </w:p>
    <w:p w14:paraId="7EF7C0D2" w14:textId="77777777" w:rsidR="007A1CBE" w:rsidRPr="00123078" w:rsidRDefault="007A1CBE" w:rsidP="007A1CBE">
      <w:pPr>
        <w:widowControl w:val="0"/>
        <w:autoSpaceDE w:val="0"/>
        <w:autoSpaceDN w:val="0"/>
        <w:adjustRightInd w:val="0"/>
        <w:rPr>
          <w:rFonts w:asciiTheme="majorHAnsi" w:hAnsiTheme="majorHAnsi"/>
          <w:color w:val="000000" w:themeColor="text1"/>
          <w:sz w:val="22"/>
          <w:szCs w:val="22"/>
        </w:rPr>
      </w:pPr>
      <w:r w:rsidRPr="00123078">
        <w:rPr>
          <w:rFonts w:asciiTheme="majorHAnsi" w:hAnsiTheme="majorHAnsi"/>
          <w:noProof/>
          <w:color w:val="000000" w:themeColor="text1"/>
          <w:sz w:val="22"/>
          <w:szCs w:val="22"/>
        </w:rPr>
        <mc:AlternateContent>
          <mc:Choice Requires="wps">
            <w:drawing>
              <wp:anchor distT="0" distB="0" distL="114300" distR="114300" simplePos="0" relativeHeight="251663360" behindDoc="1" locked="0" layoutInCell="1" allowOverlap="1" wp14:anchorId="095CDAB7" wp14:editId="4A3F45F8">
                <wp:simplePos x="0" y="0"/>
                <wp:positionH relativeFrom="column">
                  <wp:posOffset>167820</wp:posOffset>
                </wp:positionH>
                <wp:positionV relativeFrom="paragraph">
                  <wp:posOffset>139065</wp:posOffset>
                </wp:positionV>
                <wp:extent cx="5944870" cy="1216025"/>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5944870" cy="1216025"/>
                        </a:xfrm>
                        <a:prstGeom prst="rect">
                          <a:avLst/>
                        </a:prstGeom>
                        <a:noFill/>
                        <a:ln>
                          <a:noFill/>
                        </a:ln>
                        <a:effectLst/>
                      </wps:spPr>
                      <wps:txbx>
                        <w:txbxContent>
                          <w:p w14:paraId="6DB0BDAC" w14:textId="77777777" w:rsidR="007A1CBE" w:rsidRPr="004D5BC0" w:rsidRDefault="007A1CBE" w:rsidP="007A1CBE">
                            <w:pPr>
                              <w:widowControl w:val="0"/>
                              <w:autoSpaceDE w:val="0"/>
                              <w:autoSpaceDN w:val="0"/>
                              <w:adjustRightInd w:val="0"/>
                              <w:rPr>
                                <w:sz w:val="22"/>
                                <w:szCs w:val="18"/>
                              </w:rPr>
                            </w:pPr>
                            <w:proofErr w:type="gramStart"/>
                            <w:r w:rsidRPr="004D5BC0">
                              <w:rPr>
                                <w:sz w:val="22"/>
                                <w:szCs w:val="18"/>
                              </w:rPr>
                              <w:t>SOS !!!</w:t>
                            </w:r>
                            <w:proofErr w:type="gramEnd"/>
                            <w:r w:rsidRPr="004D5BC0">
                              <w:rPr>
                                <w:sz w:val="22"/>
                                <w:szCs w:val="18"/>
                              </w:rPr>
                              <w:t xml:space="preserve"> Be careful and don’t leave your children without attendance!!! What was happening in Europe has started here as well. Yesterday illegal maniacs (Arabs) tried to rape a small kid in </w:t>
                            </w:r>
                            <w:proofErr w:type="spellStart"/>
                            <w:r w:rsidRPr="004D5BC0">
                              <w:rPr>
                                <w:sz w:val="22"/>
                                <w:szCs w:val="18"/>
                              </w:rPr>
                              <w:t>Varketili</w:t>
                            </w:r>
                            <w:proofErr w:type="spellEnd"/>
                            <w:r w:rsidRPr="004D5BC0">
                              <w:rPr>
                                <w:sz w:val="22"/>
                                <w:szCs w:val="18"/>
                              </w:rPr>
                              <w:t xml:space="preserve"> neighborhood of Tbilisi. Whole </w:t>
                            </w:r>
                            <w:proofErr w:type="spellStart"/>
                            <w:r w:rsidRPr="004D5BC0">
                              <w:rPr>
                                <w:sz w:val="22"/>
                                <w:szCs w:val="18"/>
                              </w:rPr>
                              <w:t>Varketili</w:t>
                            </w:r>
                            <w:proofErr w:type="spellEnd"/>
                            <w:r w:rsidRPr="004D5BC0">
                              <w:rPr>
                                <w:sz w:val="22"/>
                                <w:szCs w:val="18"/>
                              </w:rPr>
                              <w:t xml:space="preserve"> is now alarmed, police </w:t>
                            </w:r>
                            <w:proofErr w:type="gramStart"/>
                            <w:r w:rsidRPr="004D5BC0">
                              <w:rPr>
                                <w:sz w:val="22"/>
                                <w:szCs w:val="18"/>
                              </w:rPr>
                              <w:t>is</w:t>
                            </w:r>
                            <w:proofErr w:type="gramEnd"/>
                            <w:r w:rsidRPr="004D5BC0">
                              <w:rPr>
                                <w:sz w:val="22"/>
                                <w:szCs w:val="18"/>
                              </w:rPr>
                              <w:t xml:space="preserve"> mobilized! According to the information that we have, most of the illegals are suspected to be practicing pedophilia and other maniacal practices in their countries, they are not let in Europe and they come to Georgia. After this some traitor bastards will ask why we need “Georgian March”. 14</w:t>
                            </w:r>
                            <w:r w:rsidRPr="004D5BC0">
                              <w:rPr>
                                <w:sz w:val="22"/>
                                <w:szCs w:val="18"/>
                                <w:vertAlign w:val="superscript"/>
                              </w:rPr>
                              <w:t>th</w:t>
                            </w:r>
                            <w:r w:rsidRPr="004D5BC0">
                              <w:rPr>
                                <w:sz w:val="22"/>
                                <w:szCs w:val="18"/>
                              </w:rPr>
                              <w:t xml:space="preserve"> of July, 20:00 on </w:t>
                            </w:r>
                            <w:proofErr w:type="spellStart"/>
                            <w:r w:rsidRPr="004D5BC0">
                              <w:rPr>
                                <w:sz w:val="22"/>
                                <w:szCs w:val="18"/>
                              </w:rPr>
                              <w:t>Aghmashenebeli</w:t>
                            </w:r>
                            <w:proofErr w:type="spellEnd"/>
                            <w:r w:rsidRPr="004D5BC0">
                              <w:rPr>
                                <w:sz w:val="22"/>
                                <w:szCs w:val="18"/>
                              </w:rPr>
                              <w:t xml:space="preserve"> Avenue we will put an end to the rudeness this criminals!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95CDAB7" id="Text Box 17" o:spid="_x0000_s1028" type="#_x0000_t202" style="position:absolute;margin-left:13.2pt;margin-top:10.95pt;width:468.1pt;height:95.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" filled="f" stroked="f">
                <v:textbox style="mso-fit-shape-to-text:t">
                  <w:txbxContent>
                    <w:p w14:paraId="6DB0BDAC" w14:textId="77777777" w:rsidR="007A1CBE" w:rsidRPr="004D5BC0" w:rsidRDefault="007A1CBE" w:rsidP="007A1CBE">
                      <w:pPr>
                        <w:widowControl w:val="0"/>
                        <w:autoSpaceDE w:val="0"/>
                        <w:autoSpaceDN w:val="0"/>
                        <w:adjustRightInd w:val="0"/>
                        <w:rPr>
                          <w:sz w:val="22"/>
                          <w:szCs w:val="18"/>
                        </w:rPr>
                      </w:pPr>
                      <w:proofErr w:type="gramStart"/>
                      <w:r w:rsidRPr="004D5BC0">
                        <w:rPr>
                          <w:sz w:val="22"/>
                          <w:szCs w:val="18"/>
                        </w:rPr>
                        <w:t>SOS !!!</w:t>
                      </w:r>
                      <w:proofErr w:type="gramEnd"/>
                      <w:r w:rsidRPr="004D5BC0">
                        <w:rPr>
                          <w:sz w:val="22"/>
                          <w:szCs w:val="18"/>
                        </w:rPr>
                        <w:t xml:space="preserve"> Be careful and don’t leave your children without attendance!!! What was happening in Europe has started here as well. Yesterday illegal maniacs (Arabs) tried to rape a small kid in </w:t>
                      </w:r>
                      <w:proofErr w:type="spellStart"/>
                      <w:r w:rsidRPr="004D5BC0">
                        <w:rPr>
                          <w:sz w:val="22"/>
                          <w:szCs w:val="18"/>
                        </w:rPr>
                        <w:t>Varketili</w:t>
                      </w:r>
                      <w:proofErr w:type="spellEnd"/>
                      <w:r w:rsidRPr="004D5BC0">
                        <w:rPr>
                          <w:sz w:val="22"/>
                          <w:szCs w:val="18"/>
                        </w:rPr>
                        <w:t xml:space="preserve"> neighborhood of Tbilisi. Whole </w:t>
                      </w:r>
                      <w:proofErr w:type="spellStart"/>
                      <w:r w:rsidRPr="004D5BC0">
                        <w:rPr>
                          <w:sz w:val="22"/>
                          <w:szCs w:val="18"/>
                        </w:rPr>
                        <w:t>Varketili</w:t>
                      </w:r>
                      <w:proofErr w:type="spellEnd"/>
                      <w:r w:rsidRPr="004D5BC0">
                        <w:rPr>
                          <w:sz w:val="22"/>
                          <w:szCs w:val="18"/>
                        </w:rPr>
                        <w:t xml:space="preserve"> is now alarmed, police </w:t>
                      </w:r>
                      <w:proofErr w:type="gramStart"/>
                      <w:r w:rsidRPr="004D5BC0">
                        <w:rPr>
                          <w:sz w:val="22"/>
                          <w:szCs w:val="18"/>
                        </w:rPr>
                        <w:t>is</w:t>
                      </w:r>
                      <w:proofErr w:type="gramEnd"/>
                      <w:r w:rsidRPr="004D5BC0">
                        <w:rPr>
                          <w:sz w:val="22"/>
                          <w:szCs w:val="18"/>
                        </w:rPr>
                        <w:t xml:space="preserve"> mobilized! According to the information that we have, most of the illegals are suspected to be practicing pedophilia and other maniacal practices in their countries, they are not let in Europe and they come to Georgia. After this some traitor bastards will ask why we need “Georgian March”. 14</w:t>
                      </w:r>
                      <w:r w:rsidRPr="004D5BC0">
                        <w:rPr>
                          <w:sz w:val="22"/>
                          <w:szCs w:val="18"/>
                          <w:vertAlign w:val="superscript"/>
                        </w:rPr>
                        <w:t>th</w:t>
                      </w:r>
                      <w:r w:rsidRPr="004D5BC0">
                        <w:rPr>
                          <w:sz w:val="22"/>
                          <w:szCs w:val="18"/>
                        </w:rPr>
                        <w:t xml:space="preserve"> of July, 20:00 on </w:t>
                      </w:r>
                      <w:proofErr w:type="spellStart"/>
                      <w:r w:rsidRPr="004D5BC0">
                        <w:rPr>
                          <w:sz w:val="22"/>
                          <w:szCs w:val="18"/>
                        </w:rPr>
                        <w:t>Aghmashenebeli</w:t>
                      </w:r>
                      <w:proofErr w:type="spellEnd"/>
                      <w:r w:rsidRPr="004D5BC0">
                        <w:rPr>
                          <w:sz w:val="22"/>
                          <w:szCs w:val="18"/>
                        </w:rPr>
                        <w:t xml:space="preserve"> Avenue we will put an end to the rudeness this criminals!</w:t>
                      </w:r>
                    </w:p>
                  </w:txbxContent>
                </v:textbox>
              </v:shape>
            </w:pict>
          </mc:Fallback>
        </mc:AlternateContent>
      </w:r>
      <w:r w:rsidRPr="00123078">
        <w:rPr>
          <w:rFonts w:asciiTheme="majorHAnsi" w:hAnsiTheme="majorHAnsi"/>
          <w:noProof/>
          <w:color w:val="000000" w:themeColor="text1"/>
          <w:sz w:val="22"/>
          <w:szCs w:val="22"/>
        </w:rPr>
        <mc:AlternateContent>
          <mc:Choice Requires="wps">
            <w:drawing>
              <wp:anchor distT="0" distB="0" distL="114300" distR="114300" simplePos="0" relativeHeight="251665408" behindDoc="1" locked="0" layoutInCell="1" allowOverlap="1" wp14:anchorId="786C0A5D" wp14:editId="63D698BB">
                <wp:simplePos x="0" y="0"/>
                <wp:positionH relativeFrom="column">
                  <wp:posOffset>174728</wp:posOffset>
                </wp:positionH>
                <wp:positionV relativeFrom="paragraph">
                  <wp:posOffset>2882900</wp:posOffset>
                </wp:positionV>
                <wp:extent cx="3086100" cy="1087312"/>
                <wp:effectExtent l="0" t="0" r="0" b="5080"/>
                <wp:wrapNone/>
                <wp:docPr id="20" name="Text Box 20"/>
                <wp:cNvGraphicFramePr/>
                <a:graphic xmlns:a="http://schemas.openxmlformats.org/drawingml/2006/main">
                  <a:graphicData uri="http://schemas.microsoft.com/office/word/2010/wordprocessingShape">
                    <wps:wsp>
                      <wps:cNvSpPr txBox="1"/>
                      <wps:spPr>
                        <a:xfrm>
                          <a:off x="0" y="0"/>
                          <a:ext cx="3086100" cy="108731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695B15" w14:textId="77777777" w:rsidR="007A1CBE" w:rsidRDefault="007A1CBE" w:rsidP="007A1CBE">
                            <w:r>
                              <w:t xml:space="preserve">Sandro </w:t>
                            </w:r>
                            <w:proofErr w:type="spellStart"/>
                            <w:r>
                              <w:t>Bregadze</w:t>
                            </w:r>
                            <w:proofErr w:type="spellEnd"/>
                          </w:p>
                          <w:p w14:paraId="54D8082C" w14:textId="77777777" w:rsidR="007A1CBE" w:rsidRDefault="007A1CBE" w:rsidP="007A1CBE">
                            <w:r>
                              <w:t>Georgian Politician</w:t>
                            </w:r>
                          </w:p>
                          <w:p w14:paraId="7EBE6E20" w14:textId="77777777" w:rsidR="007A1CBE" w:rsidRDefault="007A1CBE" w:rsidP="007A1CBE">
                            <w:proofErr w:type="spellStart"/>
                            <w:r>
                              <w:t>Organiser</w:t>
                            </w:r>
                            <w:proofErr w:type="spellEnd"/>
                            <w:r>
                              <w:t xml:space="preserve"> of “Georgian March” - Nazi Rally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6C0A5D" id="Text Box 20" o:spid="_x0000_s1029" type="#_x0000_t202" style="position:absolute;margin-left:13.75pt;margin-top:227pt;width:243pt;height:85.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" filled="f" stroked="f">
                <v:textbox>
                  <w:txbxContent>
                    <w:p w14:paraId="30695B15" w14:textId="77777777" w:rsidR="007A1CBE" w:rsidRDefault="007A1CBE" w:rsidP="007A1CBE">
                      <w:r>
                        <w:t xml:space="preserve">Sandro </w:t>
                      </w:r>
                      <w:proofErr w:type="spellStart"/>
                      <w:r>
                        <w:t>Bregadze</w:t>
                      </w:r>
                      <w:proofErr w:type="spellEnd"/>
                    </w:p>
                    <w:p w14:paraId="54D8082C" w14:textId="77777777" w:rsidR="007A1CBE" w:rsidRDefault="007A1CBE" w:rsidP="007A1CBE">
                      <w:r>
                        <w:t>Georgian Politician</w:t>
                      </w:r>
                    </w:p>
                    <w:p w14:paraId="7EBE6E20" w14:textId="77777777" w:rsidR="007A1CBE" w:rsidRDefault="007A1CBE" w:rsidP="007A1CBE">
                      <w:proofErr w:type="spellStart"/>
                      <w:r>
                        <w:t>Organiser</w:t>
                      </w:r>
                      <w:proofErr w:type="spellEnd"/>
                      <w:r>
                        <w:t xml:space="preserve"> of “Georgian March” - Nazi Rally</w:t>
                      </w:r>
                    </w:p>
                  </w:txbxContent>
                </v:textbox>
              </v:shape>
            </w:pict>
          </mc:Fallback>
        </mc:AlternateContent>
      </w:r>
      <w:r w:rsidRPr="00123078">
        <w:rPr>
          <w:rFonts w:asciiTheme="majorHAnsi" w:hAnsiTheme="majorHAnsi"/>
          <w:noProof/>
          <w:color w:val="000000" w:themeColor="text1"/>
          <w:sz w:val="22"/>
          <w:szCs w:val="22"/>
        </w:rPr>
        <w:drawing>
          <wp:anchor distT="0" distB="0" distL="114300" distR="114300" simplePos="0" relativeHeight="251664384" behindDoc="1" locked="0" layoutInCell="1" allowOverlap="1" wp14:anchorId="3AAE1D05" wp14:editId="449C0F8C">
            <wp:simplePos x="0" y="0"/>
            <wp:positionH relativeFrom="column">
              <wp:posOffset>160421</wp:posOffset>
            </wp:positionH>
            <wp:positionV relativeFrom="paragraph">
              <wp:posOffset>1350779</wp:posOffset>
            </wp:positionV>
            <wp:extent cx="5727700" cy="1536700"/>
            <wp:effectExtent l="0" t="0" r="12700" b="127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17-08-17 at 19.14.12.png"/>
                    <pic:cNvPicPr/>
                  </pic:nvPicPr>
                  <pic:blipFill>
                    <a:blip r:embed="rId19">
                      <a:extLst>
                        <a:ext uri="{28A0092B-C50C-407E-A947-70E740481C1C}">
                          <a14:useLocalDpi xmlns:a14="http://schemas.microsoft.com/office/drawing/2010/main" val="0"/>
                        </a:ext>
                      </a:extLst>
                    </a:blip>
                    <a:stretch>
                      <a:fillRect/>
                    </a:stretch>
                  </pic:blipFill>
                  <pic:spPr>
                    <a:xfrm>
                      <a:off x="0" y="0"/>
                      <a:ext cx="5727700" cy="1536700"/>
                    </a:xfrm>
                    <a:prstGeom prst="rect">
                      <a:avLst/>
                    </a:prstGeom>
                  </pic:spPr>
                </pic:pic>
              </a:graphicData>
            </a:graphic>
            <wp14:sizeRelH relativeFrom="page">
              <wp14:pctWidth>0</wp14:pctWidth>
            </wp14:sizeRelH>
            <wp14:sizeRelV relativeFrom="page">
              <wp14:pctHeight>0</wp14:pctHeight>
            </wp14:sizeRelV>
          </wp:anchor>
        </w:drawing>
      </w:r>
    </w:p>
    <w:p w14:paraId="1AB1DC35" w14:textId="666C8ED7" w:rsidR="00440890" w:rsidRPr="00123078" w:rsidRDefault="00440890" w:rsidP="007A1CBE">
      <w:pPr>
        <w:widowControl w:val="0"/>
        <w:autoSpaceDE w:val="0"/>
        <w:autoSpaceDN w:val="0"/>
        <w:adjustRightInd w:val="0"/>
        <w:rPr>
          <w:rFonts w:asciiTheme="majorHAnsi" w:hAnsiTheme="majorHAnsi"/>
          <w:color w:val="000000" w:themeColor="text1"/>
          <w:sz w:val="22"/>
          <w:szCs w:val="22"/>
        </w:rPr>
      </w:pPr>
    </w:p>
    <w:p w14:paraId="0FFF0CD9"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469CA431"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0253D0F5"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648402B8"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37694422"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5C679D6C"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0E0F269B"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7648D123"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628C1AD5"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33EE459B"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56F1182F"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7A39AAD9"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115C36A1"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19A87244"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6E3461E2"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6A9C0A5E"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7F46AE4F"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5599F7B2"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0D200350" w14:textId="49222B72" w:rsidR="005C72CF" w:rsidRPr="00123078" w:rsidRDefault="005C72CF" w:rsidP="005C72CF">
      <w:pPr>
        <w:rPr>
          <w:rFonts w:asciiTheme="majorHAnsi" w:hAnsiTheme="majorHAnsi"/>
          <w:color w:val="000000" w:themeColor="text1"/>
          <w:sz w:val="22"/>
          <w:szCs w:val="22"/>
          <w:shd w:val="clear" w:color="auto" w:fill="FFFFFF"/>
        </w:rPr>
      </w:pPr>
      <w:r w:rsidRPr="00123078">
        <w:rPr>
          <w:rFonts w:asciiTheme="majorHAnsi" w:hAnsiTheme="majorHAnsi"/>
          <w:noProof/>
          <w:color w:val="000000" w:themeColor="text1"/>
          <w:sz w:val="22"/>
          <w:szCs w:val="22"/>
        </w:rPr>
        <w:lastRenderedPageBreak/>
        <w:drawing>
          <wp:inline distT="0" distB="0" distL="0" distR="0" wp14:anchorId="7E834DF0" wp14:editId="0E51FC9B">
            <wp:extent cx="505325" cy="502602"/>
            <wp:effectExtent l="0" t="0" r="317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1-06.png"/>
                    <pic:cNvPicPr/>
                  </pic:nvPicPr>
                  <pic:blipFill>
                    <a:blip r:embed="rId17">
                      <a:extLst>
                        <a:ext uri="{28A0092B-C50C-407E-A947-70E740481C1C}">
                          <a14:useLocalDpi xmlns:a14="http://schemas.microsoft.com/office/drawing/2010/main" val="0"/>
                        </a:ext>
                      </a:extLst>
                    </a:blip>
                    <a:stretch>
                      <a:fillRect/>
                    </a:stretch>
                  </pic:blipFill>
                  <pic:spPr>
                    <a:xfrm>
                      <a:off x="0" y="0"/>
                      <a:ext cx="526472" cy="523635"/>
                    </a:xfrm>
                    <a:prstGeom prst="rect">
                      <a:avLst/>
                    </a:prstGeom>
                  </pic:spPr>
                </pic:pic>
              </a:graphicData>
            </a:graphic>
          </wp:inline>
        </w:drawing>
      </w:r>
      <w:r w:rsidRPr="00123078">
        <w:rPr>
          <w:rFonts w:asciiTheme="majorHAnsi" w:hAnsiTheme="majorHAnsi"/>
          <w:color w:val="000000" w:themeColor="text1"/>
          <w:sz w:val="22"/>
          <w:szCs w:val="22"/>
          <w:shd w:val="clear" w:color="auto" w:fill="FFFFFF"/>
        </w:rPr>
        <w:t xml:space="preserve">  Oppressive Narrative 3</w:t>
      </w:r>
    </w:p>
    <w:p w14:paraId="202BBA0E" w14:textId="77777777" w:rsidR="005C72CF" w:rsidRPr="00123078" w:rsidRDefault="005C72CF" w:rsidP="005C72CF">
      <w:pPr>
        <w:rPr>
          <w:rFonts w:asciiTheme="majorHAnsi" w:hAnsiTheme="majorHAnsi"/>
          <w:color w:val="000000" w:themeColor="text1"/>
          <w:sz w:val="22"/>
          <w:szCs w:val="22"/>
          <w:shd w:val="clear" w:color="auto" w:fill="FFFFFF"/>
        </w:rPr>
      </w:pPr>
    </w:p>
    <w:p w14:paraId="0715E8B2" w14:textId="77777777" w:rsidR="005C72CF" w:rsidRPr="00123078" w:rsidRDefault="005C72CF" w:rsidP="005C72CF">
      <w:pPr>
        <w:rPr>
          <w:rFonts w:asciiTheme="majorHAnsi" w:hAnsiTheme="majorHAnsi"/>
          <w:color w:val="000000" w:themeColor="text1"/>
          <w:sz w:val="22"/>
          <w:szCs w:val="22"/>
          <w:shd w:val="clear" w:color="auto" w:fill="FFFFFF"/>
        </w:rPr>
      </w:pPr>
      <w:r w:rsidRPr="00123078">
        <w:rPr>
          <w:rFonts w:asciiTheme="majorHAnsi" w:hAnsiTheme="majorHAnsi"/>
          <w:color w:val="000000" w:themeColor="text1"/>
          <w:sz w:val="22"/>
          <w:szCs w:val="22"/>
          <w:shd w:val="clear" w:color="auto" w:fill="FFFFFF"/>
        </w:rPr>
        <w:t>"</w:t>
      </w:r>
      <w:proofErr w:type="gramStart"/>
      <w:r w:rsidRPr="00123078">
        <w:rPr>
          <w:rFonts w:asciiTheme="majorHAnsi" w:hAnsiTheme="majorHAnsi"/>
          <w:color w:val="000000" w:themeColor="text1"/>
          <w:sz w:val="22"/>
          <w:szCs w:val="22"/>
          <w:shd w:val="clear" w:color="auto" w:fill="FFFFFF"/>
        </w:rPr>
        <w:t>Of course</w:t>
      </w:r>
      <w:proofErr w:type="gramEnd"/>
      <w:r w:rsidRPr="00123078">
        <w:rPr>
          <w:rFonts w:asciiTheme="majorHAnsi" w:hAnsiTheme="majorHAnsi"/>
          <w:color w:val="000000" w:themeColor="text1"/>
          <w:sz w:val="22"/>
          <w:szCs w:val="22"/>
          <w:shd w:val="clear" w:color="auto" w:fill="FFFFFF"/>
        </w:rPr>
        <w:t xml:space="preserve"> women must earn less than men because they are weaker, they are smaller, they are less intelligent [than men]. They must earn less. That's all."</w:t>
      </w:r>
    </w:p>
    <w:p w14:paraId="181B4B50" w14:textId="77777777" w:rsidR="005C72CF" w:rsidRPr="00123078" w:rsidRDefault="005C72CF" w:rsidP="005C72CF">
      <w:pPr>
        <w:rPr>
          <w:rFonts w:asciiTheme="majorHAnsi" w:hAnsiTheme="majorHAnsi"/>
          <w:color w:val="000000" w:themeColor="text1"/>
          <w:sz w:val="22"/>
          <w:szCs w:val="22"/>
          <w:shd w:val="clear" w:color="auto" w:fill="FFFFFF"/>
        </w:rPr>
      </w:pPr>
    </w:p>
    <w:p w14:paraId="0E566EBB" w14:textId="77777777" w:rsidR="005C72CF" w:rsidRPr="00123078" w:rsidRDefault="005C72CF" w:rsidP="005C72CF">
      <w:pPr>
        <w:rPr>
          <w:rFonts w:asciiTheme="majorHAnsi" w:hAnsiTheme="majorHAnsi"/>
          <w:color w:val="000000" w:themeColor="text1"/>
          <w:sz w:val="22"/>
          <w:szCs w:val="22"/>
        </w:rPr>
      </w:pPr>
      <w:proofErr w:type="spellStart"/>
      <w:r w:rsidRPr="00123078">
        <w:rPr>
          <w:rFonts w:asciiTheme="majorHAnsi" w:hAnsiTheme="majorHAnsi"/>
          <w:color w:val="000000" w:themeColor="text1"/>
          <w:sz w:val="22"/>
          <w:szCs w:val="22"/>
          <w:shd w:val="clear" w:color="auto" w:fill="FFFFFF"/>
        </w:rPr>
        <w:t>Janusz</w:t>
      </w:r>
      <w:proofErr w:type="spellEnd"/>
      <w:r w:rsidRPr="00123078">
        <w:rPr>
          <w:rFonts w:asciiTheme="majorHAnsi" w:hAnsiTheme="majorHAnsi"/>
          <w:color w:val="000000" w:themeColor="text1"/>
          <w:sz w:val="22"/>
          <w:szCs w:val="22"/>
          <w:shd w:val="clear" w:color="auto" w:fill="FFFFFF"/>
        </w:rPr>
        <w:t xml:space="preserve"> </w:t>
      </w:r>
      <w:proofErr w:type="spellStart"/>
      <w:r w:rsidRPr="00123078">
        <w:rPr>
          <w:rFonts w:asciiTheme="majorHAnsi" w:hAnsiTheme="majorHAnsi"/>
          <w:color w:val="000000" w:themeColor="text1"/>
          <w:sz w:val="22"/>
          <w:szCs w:val="22"/>
          <w:shd w:val="clear" w:color="auto" w:fill="FFFFFF"/>
        </w:rPr>
        <w:t>Korwin-Mikke</w:t>
      </w:r>
      <w:proofErr w:type="spellEnd"/>
      <w:r w:rsidRPr="00123078">
        <w:rPr>
          <w:rFonts w:asciiTheme="majorHAnsi" w:hAnsiTheme="majorHAnsi"/>
          <w:color w:val="000000" w:themeColor="text1"/>
          <w:sz w:val="22"/>
          <w:szCs w:val="22"/>
          <w:shd w:val="clear" w:color="auto" w:fill="FFFFFF"/>
        </w:rPr>
        <w:t>, a right-wing Polish member of the European Parliament</w:t>
      </w:r>
    </w:p>
    <w:p w14:paraId="6A24F288" w14:textId="77777777" w:rsidR="005C72CF" w:rsidRPr="00123078" w:rsidRDefault="005C72CF" w:rsidP="005C72CF">
      <w:pPr>
        <w:rPr>
          <w:rFonts w:asciiTheme="majorHAnsi" w:hAnsiTheme="majorHAnsi"/>
          <w:color w:val="000000" w:themeColor="text1"/>
          <w:sz w:val="22"/>
          <w:szCs w:val="22"/>
        </w:rPr>
      </w:pPr>
    </w:p>
    <w:p w14:paraId="7BE42086" w14:textId="77777777" w:rsidR="00527456" w:rsidRPr="00123078" w:rsidRDefault="00527456" w:rsidP="007A1CBE">
      <w:pPr>
        <w:widowControl w:val="0"/>
        <w:autoSpaceDE w:val="0"/>
        <w:autoSpaceDN w:val="0"/>
        <w:adjustRightInd w:val="0"/>
        <w:rPr>
          <w:rFonts w:asciiTheme="majorHAnsi" w:hAnsiTheme="majorHAnsi"/>
          <w:color w:val="000000" w:themeColor="text1"/>
          <w:sz w:val="22"/>
          <w:szCs w:val="22"/>
        </w:rPr>
      </w:pPr>
    </w:p>
    <w:p w14:paraId="63A62D1D"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r w:rsidRPr="00123078">
        <w:rPr>
          <w:rFonts w:asciiTheme="minorHAnsi" w:hAnsiTheme="minorHAnsi"/>
          <w:noProof/>
          <w:color w:val="000000" w:themeColor="text1"/>
          <w:sz w:val="22"/>
          <w:szCs w:val="22"/>
        </w:rPr>
        <w:drawing>
          <wp:inline distT="0" distB="0" distL="0" distR="0" wp14:anchorId="6BB85658" wp14:editId="19D56362">
            <wp:extent cx="505325" cy="502602"/>
            <wp:effectExtent l="0" t="0" r="317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1-06.png"/>
                    <pic:cNvPicPr/>
                  </pic:nvPicPr>
                  <pic:blipFill>
                    <a:blip r:embed="rId17">
                      <a:extLst>
                        <a:ext uri="{28A0092B-C50C-407E-A947-70E740481C1C}">
                          <a14:useLocalDpi xmlns:a14="http://schemas.microsoft.com/office/drawing/2010/main" val="0"/>
                        </a:ext>
                      </a:extLst>
                    </a:blip>
                    <a:stretch>
                      <a:fillRect/>
                    </a:stretch>
                  </pic:blipFill>
                  <pic:spPr>
                    <a:xfrm>
                      <a:off x="0" y="0"/>
                      <a:ext cx="526472" cy="523635"/>
                    </a:xfrm>
                    <a:prstGeom prst="rect">
                      <a:avLst/>
                    </a:prstGeom>
                  </pic:spPr>
                </pic:pic>
              </a:graphicData>
            </a:graphic>
          </wp:inline>
        </w:drawing>
      </w:r>
      <w:r w:rsidRPr="00123078">
        <w:rPr>
          <w:rFonts w:asciiTheme="minorHAnsi" w:hAnsiTheme="minorHAnsi"/>
          <w:color w:val="000000" w:themeColor="text1"/>
          <w:sz w:val="22"/>
          <w:szCs w:val="22"/>
        </w:rPr>
        <w:t>Oppressive Narrative 4</w:t>
      </w:r>
    </w:p>
    <w:p w14:paraId="791DA885"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p>
    <w:p w14:paraId="01D6E13E" w14:textId="77777777" w:rsidR="006407AA" w:rsidRPr="00123078" w:rsidRDefault="006407AA" w:rsidP="006407AA">
      <w:pPr>
        <w:rPr>
          <w:rFonts w:asciiTheme="minorHAnsi" w:hAnsiTheme="minorHAnsi"/>
          <w:color w:val="000000" w:themeColor="text1"/>
          <w:sz w:val="22"/>
          <w:szCs w:val="22"/>
          <w:shd w:val="clear" w:color="auto" w:fill="FFFFFF"/>
        </w:rPr>
      </w:pPr>
      <w:r w:rsidRPr="00123078">
        <w:rPr>
          <w:rFonts w:asciiTheme="minorHAnsi" w:hAnsiTheme="minorHAnsi"/>
          <w:color w:val="000000" w:themeColor="text1"/>
          <w:sz w:val="22"/>
          <w:szCs w:val="22"/>
          <w:shd w:val="clear" w:color="auto" w:fill="FFFFFF"/>
        </w:rPr>
        <w:t>"I don't even wait. And when you're a star, they let you do it, you can do anything ... grab them by the </w:t>
      </w:r>
      <w:hyperlink r:id="rId20" w:anchor="Female_genitalia" w:tooltip="Pussy" w:history="1">
        <w:r w:rsidRPr="00123078">
          <w:rPr>
            <w:rFonts w:asciiTheme="minorHAnsi" w:hAnsiTheme="minorHAnsi"/>
            <w:color w:val="000000" w:themeColor="text1"/>
            <w:sz w:val="22"/>
            <w:szCs w:val="22"/>
            <w:shd w:val="clear" w:color="auto" w:fill="FFFFFF"/>
          </w:rPr>
          <w:t>pussy</w:t>
        </w:r>
      </w:hyperlink>
      <w:r w:rsidRPr="00123078">
        <w:rPr>
          <w:rFonts w:asciiTheme="minorHAnsi" w:hAnsiTheme="minorHAnsi"/>
          <w:color w:val="000000" w:themeColor="text1"/>
          <w:sz w:val="22"/>
          <w:szCs w:val="22"/>
          <w:shd w:val="clear" w:color="auto" w:fill="FFFFFF"/>
        </w:rPr>
        <w:t>". </w:t>
      </w:r>
    </w:p>
    <w:p w14:paraId="2B8BC2CB" w14:textId="77777777" w:rsidR="006407AA" w:rsidRPr="00123078" w:rsidRDefault="006407AA" w:rsidP="006407AA">
      <w:pPr>
        <w:rPr>
          <w:rFonts w:asciiTheme="minorHAnsi" w:hAnsiTheme="minorHAnsi"/>
          <w:color w:val="000000" w:themeColor="text1"/>
          <w:sz w:val="22"/>
          <w:szCs w:val="22"/>
          <w:shd w:val="clear" w:color="auto" w:fill="FFFFFF"/>
        </w:rPr>
      </w:pPr>
    </w:p>
    <w:p w14:paraId="2BBCB33A" w14:textId="77777777" w:rsidR="006407AA" w:rsidRPr="00123078" w:rsidRDefault="006407AA" w:rsidP="006407AA">
      <w:pPr>
        <w:rPr>
          <w:rFonts w:asciiTheme="minorHAnsi" w:hAnsiTheme="minorHAnsi"/>
          <w:color w:val="000000" w:themeColor="text1"/>
          <w:sz w:val="22"/>
          <w:szCs w:val="22"/>
          <w:shd w:val="clear" w:color="auto" w:fill="FFFFFF"/>
        </w:rPr>
      </w:pPr>
    </w:p>
    <w:p w14:paraId="01347B83" w14:textId="77777777" w:rsidR="006407AA" w:rsidRPr="00123078" w:rsidRDefault="006407AA" w:rsidP="006407AA">
      <w:pPr>
        <w:rPr>
          <w:rFonts w:asciiTheme="minorHAnsi" w:hAnsiTheme="minorHAnsi"/>
          <w:color w:val="000000" w:themeColor="text1"/>
          <w:sz w:val="22"/>
          <w:szCs w:val="22"/>
        </w:rPr>
      </w:pPr>
      <w:r w:rsidRPr="00123078">
        <w:rPr>
          <w:rFonts w:asciiTheme="minorHAnsi" w:hAnsiTheme="minorHAnsi"/>
          <w:color w:val="000000" w:themeColor="text1"/>
          <w:sz w:val="22"/>
          <w:szCs w:val="22"/>
          <w:shd w:val="clear" w:color="auto" w:fill="FFFFFF"/>
        </w:rPr>
        <w:t>On October 7, 2016, during the </w:t>
      </w:r>
      <w:hyperlink r:id="rId21" w:tooltip="2016 United States presidential election" w:history="1">
        <w:r w:rsidRPr="00123078">
          <w:rPr>
            <w:rFonts w:asciiTheme="minorHAnsi" w:hAnsiTheme="minorHAnsi"/>
            <w:color w:val="000000" w:themeColor="text1"/>
            <w:sz w:val="22"/>
            <w:szCs w:val="22"/>
            <w:shd w:val="clear" w:color="auto" w:fill="FFFFFF"/>
          </w:rPr>
          <w:t>2016 United States presidential election</w:t>
        </w:r>
      </w:hyperlink>
      <w:r w:rsidRPr="00123078">
        <w:rPr>
          <w:rFonts w:asciiTheme="minorHAnsi" w:hAnsiTheme="minorHAnsi"/>
          <w:color w:val="000000" w:themeColor="text1"/>
          <w:sz w:val="22"/>
          <w:szCs w:val="22"/>
          <w:shd w:val="clear" w:color="auto" w:fill="FFFFFF"/>
        </w:rPr>
        <w:t>, </w:t>
      </w:r>
      <w:hyperlink r:id="rId22" w:tooltip="The Washington Post" w:history="1">
        <w:r w:rsidRPr="00123078">
          <w:rPr>
            <w:rFonts w:asciiTheme="minorHAnsi" w:hAnsiTheme="minorHAnsi"/>
            <w:i/>
            <w:iCs/>
            <w:color w:val="000000" w:themeColor="text1"/>
            <w:sz w:val="22"/>
            <w:szCs w:val="22"/>
            <w:shd w:val="clear" w:color="auto" w:fill="FFFFFF"/>
          </w:rPr>
          <w:t>The Washington Post</w:t>
        </w:r>
      </w:hyperlink>
      <w:r w:rsidRPr="00123078">
        <w:rPr>
          <w:rFonts w:asciiTheme="minorHAnsi" w:hAnsiTheme="minorHAnsi"/>
          <w:color w:val="000000" w:themeColor="text1"/>
          <w:sz w:val="22"/>
          <w:szCs w:val="22"/>
          <w:shd w:val="clear" w:color="auto" w:fill="FFFFFF"/>
        </w:rPr>
        <w:t> released a video and accompanying article about then presidential candidate </w:t>
      </w:r>
      <w:hyperlink r:id="rId23" w:tooltip="Donald Trump" w:history="1">
        <w:r w:rsidRPr="00123078">
          <w:rPr>
            <w:rFonts w:asciiTheme="minorHAnsi" w:hAnsiTheme="minorHAnsi"/>
            <w:color w:val="000000" w:themeColor="text1"/>
            <w:sz w:val="22"/>
            <w:szCs w:val="22"/>
            <w:shd w:val="clear" w:color="auto" w:fill="FFFFFF"/>
          </w:rPr>
          <w:t>Donald Trump</w:t>
        </w:r>
      </w:hyperlink>
      <w:r w:rsidRPr="00123078">
        <w:rPr>
          <w:rFonts w:asciiTheme="minorHAnsi" w:hAnsiTheme="minorHAnsi"/>
          <w:color w:val="000000" w:themeColor="text1"/>
          <w:sz w:val="22"/>
          <w:szCs w:val="22"/>
          <w:shd w:val="clear" w:color="auto" w:fill="FFFFFF"/>
        </w:rPr>
        <w:t> and television host </w:t>
      </w:r>
      <w:hyperlink r:id="rId24" w:tooltip="Billy Bush" w:history="1">
        <w:r w:rsidRPr="00123078">
          <w:rPr>
            <w:rFonts w:asciiTheme="minorHAnsi" w:hAnsiTheme="minorHAnsi"/>
            <w:color w:val="000000" w:themeColor="text1"/>
            <w:sz w:val="22"/>
            <w:szCs w:val="22"/>
            <w:shd w:val="clear" w:color="auto" w:fill="FFFFFF"/>
          </w:rPr>
          <w:t>Billy Bush</w:t>
        </w:r>
      </w:hyperlink>
      <w:r w:rsidRPr="00123078">
        <w:rPr>
          <w:rFonts w:asciiTheme="minorHAnsi" w:hAnsiTheme="minorHAnsi"/>
          <w:color w:val="000000" w:themeColor="text1"/>
          <w:sz w:val="22"/>
          <w:szCs w:val="22"/>
          <w:shd w:val="clear" w:color="auto" w:fill="FFFFFF"/>
        </w:rPr>
        <w:t> having "an extremely lewd conversation about women" in 2005. In the video, Trump indicated that he might start kissing a woman that he and Bush were about to meet during the filming of an episode of </w:t>
      </w:r>
      <w:hyperlink r:id="rId25" w:tooltip="Access Hollywood" w:history="1">
        <w:r w:rsidRPr="00123078">
          <w:rPr>
            <w:rFonts w:asciiTheme="minorHAnsi" w:hAnsiTheme="minorHAnsi"/>
            <w:i/>
            <w:iCs/>
            <w:color w:val="000000" w:themeColor="text1"/>
            <w:sz w:val="22"/>
            <w:szCs w:val="22"/>
            <w:shd w:val="clear" w:color="auto" w:fill="FFFFFF"/>
          </w:rPr>
          <w:t>Access Hollywood</w:t>
        </w:r>
      </w:hyperlink>
      <w:r w:rsidRPr="00123078">
        <w:rPr>
          <w:rFonts w:asciiTheme="minorHAnsi" w:hAnsiTheme="minorHAnsi"/>
          <w:color w:val="000000" w:themeColor="text1"/>
          <w:sz w:val="22"/>
          <w:szCs w:val="22"/>
          <w:shd w:val="clear" w:color="auto" w:fill="FFFFFF"/>
        </w:rPr>
        <w:t>, a show owned by </w:t>
      </w:r>
      <w:hyperlink r:id="rId26" w:tooltip="NBCUniversal" w:history="1">
        <w:r w:rsidRPr="00123078">
          <w:rPr>
            <w:rFonts w:asciiTheme="minorHAnsi" w:hAnsiTheme="minorHAnsi"/>
            <w:color w:val="000000" w:themeColor="text1"/>
            <w:sz w:val="22"/>
            <w:szCs w:val="22"/>
            <w:shd w:val="clear" w:color="auto" w:fill="FFFFFF"/>
          </w:rPr>
          <w:t>NBCUniversal</w:t>
        </w:r>
      </w:hyperlink>
      <w:r w:rsidRPr="00123078">
        <w:rPr>
          <w:rFonts w:asciiTheme="minorHAnsi" w:hAnsiTheme="minorHAnsi"/>
          <w:color w:val="000000" w:themeColor="text1"/>
          <w:sz w:val="22"/>
          <w:szCs w:val="22"/>
          <w:shd w:val="clear" w:color="auto" w:fill="FFFFFF"/>
        </w:rPr>
        <w:t>.</w:t>
      </w:r>
    </w:p>
    <w:p w14:paraId="5572EFFC"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p>
    <w:p w14:paraId="356D7482"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p>
    <w:p w14:paraId="431B7BFD"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r w:rsidRPr="00123078">
        <w:rPr>
          <w:rFonts w:asciiTheme="minorHAnsi" w:hAnsiTheme="minorHAnsi"/>
          <w:noProof/>
          <w:color w:val="000000" w:themeColor="text1"/>
          <w:sz w:val="22"/>
          <w:szCs w:val="22"/>
        </w:rPr>
        <w:drawing>
          <wp:inline distT="0" distB="0" distL="0" distR="0" wp14:anchorId="2A52725B" wp14:editId="37F9D909">
            <wp:extent cx="505325" cy="502602"/>
            <wp:effectExtent l="0" t="0" r="317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1-06.png"/>
                    <pic:cNvPicPr/>
                  </pic:nvPicPr>
                  <pic:blipFill>
                    <a:blip r:embed="rId17">
                      <a:extLst>
                        <a:ext uri="{28A0092B-C50C-407E-A947-70E740481C1C}">
                          <a14:useLocalDpi xmlns:a14="http://schemas.microsoft.com/office/drawing/2010/main" val="0"/>
                        </a:ext>
                      </a:extLst>
                    </a:blip>
                    <a:stretch>
                      <a:fillRect/>
                    </a:stretch>
                  </pic:blipFill>
                  <pic:spPr>
                    <a:xfrm>
                      <a:off x="0" y="0"/>
                      <a:ext cx="526472" cy="523635"/>
                    </a:xfrm>
                    <a:prstGeom prst="rect">
                      <a:avLst/>
                    </a:prstGeom>
                  </pic:spPr>
                </pic:pic>
              </a:graphicData>
            </a:graphic>
          </wp:inline>
        </w:drawing>
      </w:r>
      <w:r w:rsidRPr="00123078">
        <w:rPr>
          <w:rFonts w:asciiTheme="minorHAnsi" w:hAnsiTheme="minorHAnsi"/>
          <w:color w:val="000000" w:themeColor="text1"/>
          <w:sz w:val="22"/>
          <w:szCs w:val="22"/>
        </w:rPr>
        <w:t>Oppressive Narrative 5</w:t>
      </w:r>
    </w:p>
    <w:p w14:paraId="10706DCF" w14:textId="77777777" w:rsidR="006407AA" w:rsidRPr="00123078" w:rsidRDefault="006407AA" w:rsidP="006407AA">
      <w:pPr>
        <w:shd w:val="clear" w:color="auto" w:fill="FEFEFE"/>
        <w:spacing w:before="100" w:beforeAutospacing="1" w:after="100" w:afterAutospacing="1"/>
        <w:rPr>
          <w:rFonts w:asciiTheme="minorHAnsi" w:hAnsiTheme="minorHAnsi"/>
          <w:color w:val="000000" w:themeColor="text1"/>
          <w:sz w:val="22"/>
          <w:szCs w:val="22"/>
        </w:rPr>
      </w:pPr>
      <w:r w:rsidRPr="00123078">
        <w:rPr>
          <w:rFonts w:asciiTheme="minorHAnsi" w:hAnsiTheme="minorHAnsi"/>
          <w:color w:val="000000" w:themeColor="text1"/>
          <w:sz w:val="22"/>
          <w:szCs w:val="22"/>
        </w:rPr>
        <w:t xml:space="preserve">“Not to be sexist but, I can’t vote for the leader of the free world to be a woman. Just because, every other position that exists, I think a woman could do well. But the president? It’s </w:t>
      </w:r>
      <w:proofErr w:type="spellStart"/>
      <w:r w:rsidRPr="00123078">
        <w:rPr>
          <w:rFonts w:asciiTheme="minorHAnsi" w:hAnsiTheme="minorHAnsi"/>
          <w:color w:val="000000" w:themeColor="text1"/>
          <w:sz w:val="22"/>
          <w:szCs w:val="22"/>
        </w:rPr>
        <w:t>kinda</w:t>
      </w:r>
      <w:proofErr w:type="spellEnd"/>
      <w:r w:rsidRPr="00123078">
        <w:rPr>
          <w:rFonts w:asciiTheme="minorHAnsi" w:hAnsiTheme="minorHAnsi"/>
          <w:color w:val="000000" w:themeColor="text1"/>
          <w:sz w:val="22"/>
          <w:szCs w:val="22"/>
        </w:rPr>
        <w:t xml:space="preserve"> like, I just know that women make rash decisions emotionally – they make very permanent, cemented decisions – and then later, it’s kind of like it didn’t happen, or they didn’t mean for it to happen.</w:t>
      </w:r>
    </w:p>
    <w:p w14:paraId="443149F5" w14:textId="77777777" w:rsidR="006407AA" w:rsidRPr="00123078" w:rsidRDefault="006407AA" w:rsidP="006407AA">
      <w:pPr>
        <w:shd w:val="clear" w:color="auto" w:fill="FEFEFE"/>
        <w:spacing w:before="100" w:beforeAutospacing="1" w:after="100" w:afterAutospacing="1"/>
        <w:rPr>
          <w:rFonts w:asciiTheme="minorHAnsi" w:hAnsiTheme="minorHAnsi"/>
          <w:color w:val="000000" w:themeColor="text1"/>
          <w:sz w:val="22"/>
          <w:szCs w:val="22"/>
        </w:rPr>
      </w:pPr>
      <w:r w:rsidRPr="00123078">
        <w:rPr>
          <w:rFonts w:asciiTheme="minorHAnsi" w:hAnsiTheme="minorHAnsi"/>
          <w:color w:val="000000" w:themeColor="text1"/>
          <w:sz w:val="22"/>
          <w:szCs w:val="22"/>
        </w:rPr>
        <w:t xml:space="preserve">And I sure would hate to just set off a nuke. [Other leaders] will not be able to negotiate the right kinds of foreign policy; the world </w:t>
      </w:r>
      <w:proofErr w:type="spellStart"/>
      <w:r w:rsidRPr="00123078">
        <w:rPr>
          <w:rFonts w:asciiTheme="minorHAnsi" w:hAnsiTheme="minorHAnsi"/>
          <w:color w:val="000000" w:themeColor="text1"/>
          <w:sz w:val="22"/>
          <w:szCs w:val="22"/>
        </w:rPr>
        <w:t>ain’t</w:t>
      </w:r>
      <w:proofErr w:type="spellEnd"/>
      <w:r w:rsidRPr="00123078">
        <w:rPr>
          <w:rFonts w:asciiTheme="minorHAnsi" w:hAnsiTheme="minorHAnsi"/>
          <w:color w:val="000000" w:themeColor="text1"/>
          <w:sz w:val="22"/>
          <w:szCs w:val="22"/>
        </w:rPr>
        <w:t xml:space="preserve"> ready yet. I think you might be able to get the </w:t>
      </w:r>
      <w:proofErr w:type="spellStart"/>
      <w:r w:rsidRPr="00123078">
        <w:rPr>
          <w:rFonts w:asciiTheme="minorHAnsi" w:hAnsiTheme="minorHAnsi"/>
          <w:color w:val="000000" w:themeColor="text1"/>
          <w:sz w:val="22"/>
          <w:szCs w:val="22"/>
        </w:rPr>
        <w:t>Lochness</w:t>
      </w:r>
      <w:proofErr w:type="spellEnd"/>
      <w:r w:rsidRPr="00123078">
        <w:rPr>
          <w:rFonts w:asciiTheme="minorHAnsi" w:hAnsiTheme="minorHAnsi"/>
          <w:color w:val="000000" w:themeColor="text1"/>
          <w:sz w:val="22"/>
          <w:szCs w:val="22"/>
        </w:rPr>
        <w:t xml:space="preserve"> Monster elected before you could [get a woman].”</w:t>
      </w:r>
    </w:p>
    <w:p w14:paraId="31EF18D7" w14:textId="77777777" w:rsidR="006407AA" w:rsidRPr="00123078" w:rsidRDefault="006407AA" w:rsidP="006407AA">
      <w:pPr>
        <w:shd w:val="clear" w:color="auto" w:fill="FEFEFE"/>
        <w:spacing w:before="100" w:beforeAutospacing="1" w:after="100" w:afterAutospacing="1"/>
        <w:rPr>
          <w:rFonts w:asciiTheme="minorHAnsi" w:hAnsiTheme="minorHAnsi"/>
          <w:color w:val="000000" w:themeColor="text1"/>
          <w:sz w:val="22"/>
          <w:szCs w:val="22"/>
        </w:rPr>
      </w:pPr>
      <w:r w:rsidRPr="00123078">
        <w:rPr>
          <w:rFonts w:asciiTheme="minorHAnsi" w:hAnsiTheme="minorHAnsi"/>
          <w:color w:val="000000" w:themeColor="text1"/>
          <w:sz w:val="22"/>
          <w:szCs w:val="22"/>
        </w:rPr>
        <w:t>T.I.</w:t>
      </w:r>
    </w:p>
    <w:p w14:paraId="3C98CBF8"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r w:rsidRPr="00123078">
        <w:rPr>
          <w:rFonts w:asciiTheme="minorHAnsi" w:hAnsiTheme="minorHAnsi"/>
          <w:noProof/>
          <w:color w:val="000000" w:themeColor="text1"/>
          <w:sz w:val="22"/>
          <w:szCs w:val="22"/>
        </w:rPr>
        <w:drawing>
          <wp:inline distT="0" distB="0" distL="0" distR="0" wp14:anchorId="07080F28" wp14:editId="5B3A1FB0">
            <wp:extent cx="505325" cy="502602"/>
            <wp:effectExtent l="0" t="0" r="3175"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1-06.png"/>
                    <pic:cNvPicPr/>
                  </pic:nvPicPr>
                  <pic:blipFill>
                    <a:blip r:embed="rId17">
                      <a:extLst>
                        <a:ext uri="{28A0092B-C50C-407E-A947-70E740481C1C}">
                          <a14:useLocalDpi xmlns:a14="http://schemas.microsoft.com/office/drawing/2010/main" val="0"/>
                        </a:ext>
                      </a:extLst>
                    </a:blip>
                    <a:stretch>
                      <a:fillRect/>
                    </a:stretch>
                  </pic:blipFill>
                  <pic:spPr>
                    <a:xfrm>
                      <a:off x="0" y="0"/>
                      <a:ext cx="526472" cy="523635"/>
                    </a:xfrm>
                    <a:prstGeom prst="rect">
                      <a:avLst/>
                    </a:prstGeom>
                  </pic:spPr>
                </pic:pic>
              </a:graphicData>
            </a:graphic>
          </wp:inline>
        </w:drawing>
      </w:r>
      <w:r w:rsidRPr="00123078">
        <w:rPr>
          <w:rFonts w:asciiTheme="minorHAnsi" w:hAnsiTheme="minorHAnsi"/>
          <w:color w:val="000000" w:themeColor="text1"/>
          <w:sz w:val="22"/>
          <w:szCs w:val="22"/>
        </w:rPr>
        <w:t>Oppressive Narrative 6</w:t>
      </w:r>
    </w:p>
    <w:p w14:paraId="4CD5B718"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p>
    <w:p w14:paraId="3DDDF0EE"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r w:rsidRPr="00123078">
        <w:rPr>
          <w:rFonts w:asciiTheme="minorHAnsi" w:hAnsiTheme="minorHAnsi"/>
          <w:color w:val="000000" w:themeColor="text1"/>
          <w:sz w:val="22"/>
          <w:szCs w:val="22"/>
        </w:rPr>
        <w:t xml:space="preserve">“Girls don’t need to study </w:t>
      </w:r>
      <w:proofErr w:type="gramStart"/>
      <w:r w:rsidRPr="00123078">
        <w:rPr>
          <w:rFonts w:asciiTheme="minorHAnsi" w:hAnsiTheme="minorHAnsi"/>
          <w:color w:val="000000" w:themeColor="text1"/>
          <w:sz w:val="22"/>
          <w:szCs w:val="22"/>
        </w:rPr>
        <w:t>so hard,</w:t>
      </w:r>
      <w:proofErr w:type="gramEnd"/>
      <w:r w:rsidRPr="00123078">
        <w:rPr>
          <w:rFonts w:asciiTheme="minorHAnsi" w:hAnsiTheme="minorHAnsi"/>
          <w:color w:val="000000" w:themeColor="text1"/>
          <w:sz w:val="22"/>
          <w:szCs w:val="22"/>
        </w:rPr>
        <w:t xml:space="preserve"> I think they should concentrate on our country’s demographic problem”</w:t>
      </w:r>
    </w:p>
    <w:p w14:paraId="0670B2CE"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r w:rsidRPr="00123078">
        <w:rPr>
          <w:rFonts w:asciiTheme="minorHAnsi" w:hAnsiTheme="minorHAnsi"/>
          <w:color w:val="000000" w:themeColor="text1"/>
          <w:sz w:val="22"/>
          <w:szCs w:val="22"/>
        </w:rPr>
        <w:t>Quote from the lecture speech;</w:t>
      </w:r>
    </w:p>
    <w:p w14:paraId="2C88423C"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r w:rsidRPr="00123078">
        <w:rPr>
          <w:rFonts w:asciiTheme="minorHAnsi" w:hAnsiTheme="minorHAnsi"/>
          <w:color w:val="000000" w:themeColor="text1"/>
          <w:sz w:val="22"/>
          <w:szCs w:val="22"/>
        </w:rPr>
        <w:t>Neurology Lecturer at the medical faculty in Tbilisi State Medical University</w:t>
      </w:r>
      <w:r w:rsidRPr="00123078">
        <w:rPr>
          <w:rFonts w:asciiTheme="minorHAnsi" w:hAnsiTheme="minorHAnsi"/>
          <w:color w:val="000000" w:themeColor="text1"/>
          <w:sz w:val="22"/>
          <w:szCs w:val="22"/>
        </w:rPr>
        <w:br/>
        <w:t>2015</w:t>
      </w:r>
    </w:p>
    <w:p w14:paraId="0261B086"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p>
    <w:p w14:paraId="78BDA50C"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p>
    <w:p w14:paraId="1E71A930"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p>
    <w:p w14:paraId="0974492B"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p>
    <w:p w14:paraId="4D27A8F9"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p>
    <w:p w14:paraId="058A34B3"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p>
    <w:p w14:paraId="22145B25"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r w:rsidRPr="00123078">
        <w:rPr>
          <w:rFonts w:asciiTheme="minorHAnsi" w:hAnsiTheme="minorHAnsi"/>
          <w:noProof/>
          <w:color w:val="000000" w:themeColor="text1"/>
          <w:sz w:val="22"/>
          <w:szCs w:val="22"/>
        </w:rPr>
        <w:lastRenderedPageBreak/>
        <w:drawing>
          <wp:inline distT="0" distB="0" distL="0" distR="0" wp14:anchorId="5FDE7894" wp14:editId="74C4B734">
            <wp:extent cx="505325" cy="502602"/>
            <wp:effectExtent l="0" t="0" r="317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1-06.png"/>
                    <pic:cNvPicPr/>
                  </pic:nvPicPr>
                  <pic:blipFill>
                    <a:blip r:embed="rId17">
                      <a:extLst>
                        <a:ext uri="{28A0092B-C50C-407E-A947-70E740481C1C}">
                          <a14:useLocalDpi xmlns:a14="http://schemas.microsoft.com/office/drawing/2010/main" val="0"/>
                        </a:ext>
                      </a:extLst>
                    </a:blip>
                    <a:stretch>
                      <a:fillRect/>
                    </a:stretch>
                  </pic:blipFill>
                  <pic:spPr>
                    <a:xfrm>
                      <a:off x="0" y="0"/>
                      <a:ext cx="526472" cy="523635"/>
                    </a:xfrm>
                    <a:prstGeom prst="rect">
                      <a:avLst/>
                    </a:prstGeom>
                  </pic:spPr>
                </pic:pic>
              </a:graphicData>
            </a:graphic>
          </wp:inline>
        </w:drawing>
      </w:r>
      <w:r w:rsidRPr="00123078">
        <w:rPr>
          <w:rFonts w:asciiTheme="minorHAnsi" w:hAnsiTheme="minorHAnsi"/>
          <w:color w:val="000000" w:themeColor="text1"/>
          <w:sz w:val="22"/>
          <w:szCs w:val="22"/>
        </w:rPr>
        <w:t>Oppressive Narrative 7</w:t>
      </w:r>
    </w:p>
    <w:p w14:paraId="01F9630D"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p>
    <w:p w14:paraId="57599D92" w14:textId="77777777" w:rsidR="006407AA" w:rsidRPr="00123078" w:rsidRDefault="006407AA" w:rsidP="006407AA">
      <w:pPr>
        <w:rPr>
          <w:rFonts w:asciiTheme="minorHAnsi" w:hAnsiTheme="minorHAnsi"/>
          <w:i/>
          <w:iCs/>
          <w:color w:val="000000"/>
          <w:sz w:val="22"/>
          <w:szCs w:val="22"/>
        </w:rPr>
      </w:pPr>
      <w:r w:rsidRPr="00123078">
        <w:rPr>
          <w:rFonts w:asciiTheme="minorHAnsi" w:hAnsiTheme="minorHAnsi"/>
          <w:i/>
          <w:iCs/>
          <w:color w:val="000000"/>
          <w:sz w:val="22"/>
          <w:szCs w:val="22"/>
        </w:rPr>
        <w:t xml:space="preserve">Undoubtedly, the majority of the Gypsy ethnicity lives far beyond any laws, rules or standards for common human </w:t>
      </w:r>
      <w:proofErr w:type="spellStart"/>
      <w:r w:rsidRPr="00123078">
        <w:rPr>
          <w:rFonts w:asciiTheme="minorHAnsi" w:hAnsiTheme="minorHAnsi"/>
          <w:i/>
          <w:iCs/>
          <w:color w:val="000000"/>
          <w:sz w:val="22"/>
          <w:szCs w:val="22"/>
        </w:rPr>
        <w:t>behaviour</w:t>
      </w:r>
      <w:proofErr w:type="spellEnd"/>
      <w:r w:rsidRPr="00123078">
        <w:rPr>
          <w:rFonts w:asciiTheme="minorHAnsi" w:hAnsiTheme="minorHAnsi"/>
          <w:i/>
          <w:iCs/>
          <w:color w:val="000000"/>
          <w:sz w:val="22"/>
          <w:szCs w:val="22"/>
        </w:rPr>
        <w:t xml:space="preserve">. Laws do not apply to them. Taxes and charges are abstractions which they do not understand. Electricity and water bills as well as social and health insurances are replaced by the belief that they have only rights. They do not have any obligations or responsibilities. Robbery and thievery are the only ways they use in order to earn their livelihood. Violating the law is their standard </w:t>
      </w:r>
      <w:proofErr w:type="spellStart"/>
      <w:r w:rsidRPr="00123078">
        <w:rPr>
          <w:rFonts w:asciiTheme="minorHAnsi" w:hAnsiTheme="minorHAnsi"/>
          <w:i/>
          <w:iCs/>
          <w:color w:val="000000"/>
          <w:sz w:val="22"/>
          <w:szCs w:val="22"/>
        </w:rPr>
        <w:t>behaviour</w:t>
      </w:r>
      <w:proofErr w:type="spellEnd"/>
      <w:r w:rsidRPr="00123078">
        <w:rPr>
          <w:rFonts w:asciiTheme="minorHAnsi" w:hAnsiTheme="minorHAnsi"/>
          <w:i/>
          <w:iCs/>
          <w:color w:val="000000"/>
          <w:sz w:val="22"/>
          <w:szCs w:val="22"/>
        </w:rPr>
        <w:t>. Childbirth is a profitable business at the expense of the state. According to them, the care for the offspring means to raise minors for begging and prostitution. They teach their children how to become thieves and how to sell drugs. The Gypsy barons are imposing a lifestyle which contradicts the legal standards of the Bulgarian society. Bulgaria is on the verge of an ethnic crisis. There are two irreconcilable societies in our anguishing country and they exclude each other. On one side we have the poor pensioners who pay their bills and hang themselves on improvised loops hooked up to the ceilings of their homes because they are ill and don't have money. On the other side we have aggressive thieves and rapists who are insanely drunk when they receive their monthly social benefits or the money that the state gives them to raise their children. The question is, what are the reasons that make part of the Gypsy ethnicity a force which is destroying our statehood and legislation? Why are the people who used to work and send their children to school and contribute to the creation of public goods during the socialism, just 25 years ago, now so arrogant, complacent and cruel humanoids? They are requiring to be paid without the obligation to work. They want health benefits even when they are not ill. They ask the state for money in order to raise their children and leave them to play with pigs in the streets. They want maternity benefits for women who have the instincts of street bitches. What created in our swarthy compatriots the belief that everything is allowed, that they are permitted to do whatever they want and everybody is obliged to feed them, dress them and treat them for free?"</w:t>
      </w:r>
    </w:p>
    <w:p w14:paraId="23FEDE8F" w14:textId="77777777" w:rsidR="006407AA" w:rsidRPr="00123078" w:rsidRDefault="006407AA" w:rsidP="006407AA">
      <w:pPr>
        <w:rPr>
          <w:rFonts w:asciiTheme="minorHAnsi" w:hAnsiTheme="minorHAnsi"/>
          <w:i/>
          <w:iCs/>
          <w:color w:val="000000"/>
          <w:sz w:val="22"/>
          <w:szCs w:val="22"/>
        </w:rPr>
      </w:pPr>
    </w:p>
    <w:p w14:paraId="03ACC961" w14:textId="77777777" w:rsidR="006407AA" w:rsidRPr="00123078" w:rsidRDefault="006407AA" w:rsidP="006407AA">
      <w:pPr>
        <w:rPr>
          <w:rFonts w:asciiTheme="minorHAnsi" w:hAnsiTheme="minorHAnsi"/>
          <w:i/>
          <w:iCs/>
          <w:color w:val="000000"/>
          <w:sz w:val="22"/>
          <w:szCs w:val="22"/>
        </w:rPr>
      </w:pPr>
    </w:p>
    <w:p w14:paraId="16B62EE9" w14:textId="77777777" w:rsidR="006407AA" w:rsidRPr="00123078" w:rsidRDefault="006407AA" w:rsidP="006407AA">
      <w:pPr>
        <w:rPr>
          <w:rFonts w:asciiTheme="minorHAnsi" w:hAnsiTheme="minorHAnsi"/>
          <w:sz w:val="22"/>
          <w:szCs w:val="22"/>
        </w:rPr>
      </w:pPr>
      <w:r w:rsidRPr="00123078">
        <w:rPr>
          <w:rFonts w:asciiTheme="minorHAnsi" w:hAnsiTheme="minorHAnsi"/>
          <w:color w:val="000000"/>
          <w:sz w:val="22"/>
          <w:szCs w:val="22"/>
          <w:shd w:val="clear" w:color="auto" w:fill="FFFFFF"/>
        </w:rPr>
        <w:t xml:space="preserve">The leader of the ultranationalist party National Front for the Salvation of Bulgaria, </w:t>
      </w:r>
      <w:proofErr w:type="spellStart"/>
      <w:r w:rsidRPr="00123078">
        <w:rPr>
          <w:rFonts w:asciiTheme="minorHAnsi" w:hAnsiTheme="minorHAnsi"/>
          <w:color w:val="000000"/>
          <w:sz w:val="22"/>
          <w:szCs w:val="22"/>
          <w:shd w:val="clear" w:color="auto" w:fill="FFFFFF"/>
        </w:rPr>
        <w:t>Valeriy</w:t>
      </w:r>
      <w:proofErr w:type="spellEnd"/>
      <w:r w:rsidRPr="00123078">
        <w:rPr>
          <w:rFonts w:asciiTheme="minorHAnsi" w:hAnsiTheme="minorHAnsi"/>
          <w:color w:val="000000"/>
          <w:sz w:val="22"/>
          <w:szCs w:val="22"/>
          <w:shd w:val="clear" w:color="auto" w:fill="FFFFFF"/>
        </w:rPr>
        <w:t xml:space="preserve"> </w:t>
      </w:r>
      <w:proofErr w:type="spellStart"/>
      <w:r w:rsidRPr="00123078">
        <w:rPr>
          <w:rFonts w:asciiTheme="minorHAnsi" w:hAnsiTheme="minorHAnsi"/>
          <w:color w:val="000000"/>
          <w:sz w:val="22"/>
          <w:szCs w:val="22"/>
          <w:shd w:val="clear" w:color="auto" w:fill="FFFFFF"/>
        </w:rPr>
        <w:t>Simeonov</w:t>
      </w:r>
      <w:proofErr w:type="spellEnd"/>
    </w:p>
    <w:p w14:paraId="66325B9C" w14:textId="77777777" w:rsidR="006407AA" w:rsidRPr="00123078" w:rsidRDefault="006407AA" w:rsidP="006407AA">
      <w:pPr>
        <w:rPr>
          <w:rFonts w:asciiTheme="minorHAnsi" w:hAnsiTheme="minorHAnsi"/>
          <w:sz w:val="22"/>
          <w:szCs w:val="22"/>
        </w:rPr>
      </w:pPr>
      <w:r w:rsidRPr="00123078">
        <w:rPr>
          <w:rFonts w:asciiTheme="minorHAnsi" w:hAnsiTheme="minorHAnsi"/>
          <w:sz w:val="22"/>
          <w:szCs w:val="22"/>
        </w:rPr>
        <w:t>December 2014</w:t>
      </w:r>
    </w:p>
    <w:p w14:paraId="34F16E01"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p>
    <w:p w14:paraId="2D15D948"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p>
    <w:p w14:paraId="3A3D6C7C"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p>
    <w:p w14:paraId="617795E7"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r w:rsidRPr="00123078">
        <w:rPr>
          <w:rFonts w:asciiTheme="minorHAnsi" w:hAnsiTheme="minorHAnsi"/>
          <w:noProof/>
          <w:color w:val="000000" w:themeColor="text1"/>
          <w:sz w:val="22"/>
          <w:szCs w:val="22"/>
        </w:rPr>
        <w:drawing>
          <wp:inline distT="0" distB="0" distL="0" distR="0" wp14:anchorId="39B5463E" wp14:editId="7A549834">
            <wp:extent cx="505325" cy="502602"/>
            <wp:effectExtent l="0" t="0" r="3175"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1-06.png"/>
                    <pic:cNvPicPr/>
                  </pic:nvPicPr>
                  <pic:blipFill>
                    <a:blip r:embed="rId17">
                      <a:extLst>
                        <a:ext uri="{28A0092B-C50C-407E-A947-70E740481C1C}">
                          <a14:useLocalDpi xmlns:a14="http://schemas.microsoft.com/office/drawing/2010/main" val="0"/>
                        </a:ext>
                      </a:extLst>
                    </a:blip>
                    <a:stretch>
                      <a:fillRect/>
                    </a:stretch>
                  </pic:blipFill>
                  <pic:spPr>
                    <a:xfrm>
                      <a:off x="0" y="0"/>
                      <a:ext cx="526472" cy="523635"/>
                    </a:xfrm>
                    <a:prstGeom prst="rect">
                      <a:avLst/>
                    </a:prstGeom>
                  </pic:spPr>
                </pic:pic>
              </a:graphicData>
            </a:graphic>
          </wp:inline>
        </w:drawing>
      </w:r>
      <w:r w:rsidRPr="00123078">
        <w:rPr>
          <w:rFonts w:asciiTheme="minorHAnsi" w:hAnsiTheme="minorHAnsi"/>
          <w:color w:val="000000" w:themeColor="text1"/>
          <w:sz w:val="22"/>
          <w:szCs w:val="22"/>
        </w:rPr>
        <w:t>Oppressive Narrative 8</w:t>
      </w:r>
    </w:p>
    <w:p w14:paraId="43BEBC59" w14:textId="77777777" w:rsidR="006407AA" w:rsidRPr="00123078" w:rsidRDefault="006407AA" w:rsidP="006407AA">
      <w:pPr>
        <w:pStyle w:val="mol-para-with-font"/>
        <w:spacing w:before="0" w:beforeAutospacing="0" w:after="0" w:afterAutospacing="0"/>
        <w:rPr>
          <w:rFonts w:asciiTheme="minorHAnsi" w:hAnsiTheme="minorHAnsi" w:cs="Arial"/>
          <w:color w:val="000000"/>
          <w:sz w:val="22"/>
          <w:szCs w:val="22"/>
        </w:rPr>
      </w:pPr>
      <w:r w:rsidRPr="00123078">
        <w:rPr>
          <w:rFonts w:asciiTheme="minorHAnsi" w:hAnsiTheme="minorHAnsi" w:cs="Arial"/>
          <w:color w:val="000000"/>
          <w:sz w:val="22"/>
          <w:szCs w:val="22"/>
        </w:rPr>
        <w:t>'What the hell is going on with this country? Why is an official police site ... tweeting in Arabic? Did you mean to placate the barbaric, Muslim, gang-raping hordes of men?'</w:t>
      </w:r>
    </w:p>
    <w:p w14:paraId="074C7EB9" w14:textId="77777777" w:rsidR="006407AA" w:rsidRPr="00123078" w:rsidRDefault="006407AA" w:rsidP="006407AA">
      <w:pPr>
        <w:rPr>
          <w:rFonts w:asciiTheme="minorHAnsi" w:hAnsiTheme="minorHAnsi"/>
          <w:color w:val="8A8A8A"/>
          <w:sz w:val="22"/>
          <w:szCs w:val="22"/>
          <w:lang w:val="ka-GE"/>
        </w:rPr>
      </w:pPr>
    </w:p>
    <w:p w14:paraId="1CA63143" w14:textId="77777777" w:rsidR="006407AA" w:rsidRPr="00123078" w:rsidRDefault="006407AA" w:rsidP="006407AA">
      <w:pPr>
        <w:widowControl w:val="0"/>
        <w:autoSpaceDE w:val="0"/>
        <w:autoSpaceDN w:val="0"/>
        <w:adjustRightInd w:val="0"/>
        <w:rPr>
          <w:rFonts w:asciiTheme="minorHAnsi" w:hAnsiTheme="minorHAnsi"/>
          <w:sz w:val="22"/>
          <w:szCs w:val="22"/>
        </w:rPr>
      </w:pPr>
      <w:r w:rsidRPr="00123078">
        <w:rPr>
          <w:rFonts w:asciiTheme="minorHAnsi" w:hAnsiTheme="minorHAnsi"/>
          <w:sz w:val="22"/>
          <w:szCs w:val="22"/>
        </w:rPr>
        <w:t xml:space="preserve">Beatrix Von Storch – </w:t>
      </w:r>
      <w:proofErr w:type="spellStart"/>
      <w:r w:rsidRPr="00123078">
        <w:rPr>
          <w:rFonts w:asciiTheme="minorHAnsi" w:hAnsiTheme="minorHAnsi"/>
          <w:sz w:val="22"/>
          <w:szCs w:val="22"/>
        </w:rPr>
        <w:t>AfD</w:t>
      </w:r>
      <w:proofErr w:type="spellEnd"/>
      <w:r w:rsidRPr="00123078">
        <w:rPr>
          <w:rFonts w:asciiTheme="minorHAnsi" w:hAnsiTheme="minorHAnsi"/>
          <w:sz w:val="22"/>
          <w:szCs w:val="22"/>
        </w:rPr>
        <w:t xml:space="preserve"> Deputy Leader – German Far-right Politician</w:t>
      </w:r>
    </w:p>
    <w:p w14:paraId="2EBC97B4" w14:textId="77777777" w:rsidR="006407AA" w:rsidRPr="00123078" w:rsidRDefault="006407AA" w:rsidP="006407AA">
      <w:pPr>
        <w:widowControl w:val="0"/>
        <w:autoSpaceDE w:val="0"/>
        <w:autoSpaceDN w:val="0"/>
        <w:adjustRightInd w:val="0"/>
        <w:rPr>
          <w:rFonts w:asciiTheme="minorHAnsi" w:hAnsiTheme="minorHAnsi"/>
          <w:sz w:val="22"/>
          <w:szCs w:val="22"/>
        </w:rPr>
      </w:pPr>
      <w:r w:rsidRPr="00123078">
        <w:rPr>
          <w:rFonts w:asciiTheme="minorHAnsi" w:hAnsiTheme="minorHAnsi"/>
          <w:sz w:val="22"/>
          <w:szCs w:val="22"/>
        </w:rPr>
        <w:t>January 2018</w:t>
      </w:r>
    </w:p>
    <w:p w14:paraId="1414AF5B" w14:textId="77777777" w:rsidR="006407AA" w:rsidRPr="00123078" w:rsidRDefault="006407AA" w:rsidP="006407AA">
      <w:pPr>
        <w:widowControl w:val="0"/>
        <w:autoSpaceDE w:val="0"/>
        <w:autoSpaceDN w:val="0"/>
        <w:adjustRightInd w:val="0"/>
        <w:rPr>
          <w:rFonts w:asciiTheme="minorHAnsi" w:hAnsiTheme="minorHAnsi"/>
          <w:sz w:val="22"/>
          <w:szCs w:val="22"/>
        </w:rPr>
      </w:pPr>
    </w:p>
    <w:p w14:paraId="7897FD2A" w14:textId="77777777" w:rsidR="006407AA" w:rsidRPr="00123078" w:rsidRDefault="006407AA" w:rsidP="006407AA">
      <w:pPr>
        <w:widowControl w:val="0"/>
        <w:autoSpaceDE w:val="0"/>
        <w:autoSpaceDN w:val="0"/>
        <w:adjustRightInd w:val="0"/>
        <w:rPr>
          <w:rFonts w:asciiTheme="minorHAnsi" w:hAnsiTheme="minorHAnsi"/>
          <w:sz w:val="22"/>
          <w:szCs w:val="22"/>
        </w:rPr>
      </w:pPr>
    </w:p>
    <w:p w14:paraId="79D81C8E" w14:textId="77777777" w:rsidR="006407AA" w:rsidRPr="00123078" w:rsidRDefault="006407AA" w:rsidP="006407AA">
      <w:pPr>
        <w:widowControl w:val="0"/>
        <w:autoSpaceDE w:val="0"/>
        <w:autoSpaceDN w:val="0"/>
        <w:adjustRightInd w:val="0"/>
        <w:rPr>
          <w:rFonts w:asciiTheme="minorHAnsi" w:hAnsiTheme="minorHAnsi"/>
          <w:sz w:val="22"/>
          <w:szCs w:val="22"/>
        </w:rPr>
      </w:pPr>
    </w:p>
    <w:p w14:paraId="72CC6DCB" w14:textId="77777777" w:rsidR="006407AA" w:rsidRPr="00123078" w:rsidRDefault="006407AA" w:rsidP="006407AA">
      <w:pPr>
        <w:widowControl w:val="0"/>
        <w:autoSpaceDE w:val="0"/>
        <w:autoSpaceDN w:val="0"/>
        <w:adjustRightInd w:val="0"/>
        <w:rPr>
          <w:rFonts w:asciiTheme="minorHAnsi" w:hAnsiTheme="minorHAnsi"/>
          <w:sz w:val="22"/>
          <w:szCs w:val="22"/>
        </w:rPr>
      </w:pPr>
    </w:p>
    <w:p w14:paraId="279CE87A" w14:textId="77777777" w:rsidR="006407AA" w:rsidRPr="00123078" w:rsidRDefault="006407AA" w:rsidP="006407AA">
      <w:pPr>
        <w:widowControl w:val="0"/>
        <w:autoSpaceDE w:val="0"/>
        <w:autoSpaceDN w:val="0"/>
        <w:adjustRightInd w:val="0"/>
        <w:rPr>
          <w:rFonts w:asciiTheme="minorHAnsi" w:hAnsiTheme="minorHAnsi"/>
          <w:sz w:val="22"/>
          <w:szCs w:val="22"/>
        </w:rPr>
      </w:pPr>
    </w:p>
    <w:p w14:paraId="498F612B" w14:textId="77777777" w:rsidR="006407AA" w:rsidRPr="00123078" w:rsidRDefault="006407AA" w:rsidP="006407AA">
      <w:pPr>
        <w:widowControl w:val="0"/>
        <w:autoSpaceDE w:val="0"/>
        <w:autoSpaceDN w:val="0"/>
        <w:adjustRightInd w:val="0"/>
        <w:rPr>
          <w:rFonts w:asciiTheme="minorHAnsi" w:hAnsiTheme="minorHAnsi"/>
          <w:sz w:val="22"/>
          <w:szCs w:val="22"/>
        </w:rPr>
      </w:pPr>
    </w:p>
    <w:p w14:paraId="1C8F8817" w14:textId="77777777" w:rsidR="006407AA" w:rsidRPr="00123078" w:rsidRDefault="006407AA" w:rsidP="006407AA">
      <w:pPr>
        <w:widowControl w:val="0"/>
        <w:autoSpaceDE w:val="0"/>
        <w:autoSpaceDN w:val="0"/>
        <w:adjustRightInd w:val="0"/>
        <w:rPr>
          <w:rFonts w:asciiTheme="minorHAnsi" w:hAnsiTheme="minorHAnsi"/>
          <w:sz w:val="22"/>
          <w:szCs w:val="22"/>
        </w:rPr>
      </w:pPr>
    </w:p>
    <w:p w14:paraId="4964892F" w14:textId="77777777" w:rsidR="006407AA" w:rsidRPr="00123078" w:rsidRDefault="006407AA" w:rsidP="006407AA">
      <w:pPr>
        <w:widowControl w:val="0"/>
        <w:autoSpaceDE w:val="0"/>
        <w:autoSpaceDN w:val="0"/>
        <w:adjustRightInd w:val="0"/>
        <w:rPr>
          <w:rFonts w:asciiTheme="minorHAnsi" w:hAnsiTheme="minorHAnsi"/>
          <w:sz w:val="22"/>
          <w:szCs w:val="22"/>
        </w:rPr>
      </w:pPr>
    </w:p>
    <w:p w14:paraId="30EFBE12" w14:textId="77777777" w:rsidR="006407AA" w:rsidRPr="00123078" w:rsidRDefault="006407AA" w:rsidP="006407AA">
      <w:pPr>
        <w:widowControl w:val="0"/>
        <w:autoSpaceDE w:val="0"/>
        <w:autoSpaceDN w:val="0"/>
        <w:adjustRightInd w:val="0"/>
        <w:rPr>
          <w:rFonts w:asciiTheme="minorHAnsi" w:hAnsiTheme="minorHAnsi"/>
          <w:sz w:val="22"/>
          <w:szCs w:val="22"/>
        </w:rPr>
      </w:pPr>
    </w:p>
    <w:p w14:paraId="785B84E3" w14:textId="77777777" w:rsidR="006407AA" w:rsidRPr="00123078" w:rsidRDefault="006407AA" w:rsidP="006407AA">
      <w:pPr>
        <w:widowControl w:val="0"/>
        <w:autoSpaceDE w:val="0"/>
        <w:autoSpaceDN w:val="0"/>
        <w:adjustRightInd w:val="0"/>
        <w:rPr>
          <w:rFonts w:asciiTheme="minorHAnsi" w:hAnsiTheme="minorHAnsi"/>
          <w:sz w:val="22"/>
          <w:szCs w:val="22"/>
        </w:rPr>
      </w:pPr>
    </w:p>
    <w:p w14:paraId="6A05FC30" w14:textId="77777777" w:rsidR="006407AA" w:rsidRPr="00123078" w:rsidRDefault="006407AA" w:rsidP="006407AA">
      <w:pPr>
        <w:widowControl w:val="0"/>
        <w:autoSpaceDE w:val="0"/>
        <w:autoSpaceDN w:val="0"/>
        <w:adjustRightInd w:val="0"/>
        <w:rPr>
          <w:rFonts w:asciiTheme="minorHAnsi" w:hAnsiTheme="minorHAnsi"/>
          <w:sz w:val="22"/>
          <w:szCs w:val="22"/>
        </w:rPr>
      </w:pPr>
    </w:p>
    <w:p w14:paraId="02A8A3DE" w14:textId="77777777" w:rsidR="006407AA" w:rsidRPr="00123078" w:rsidRDefault="006407AA" w:rsidP="006407AA">
      <w:pPr>
        <w:widowControl w:val="0"/>
        <w:autoSpaceDE w:val="0"/>
        <w:autoSpaceDN w:val="0"/>
        <w:adjustRightInd w:val="0"/>
        <w:rPr>
          <w:rFonts w:asciiTheme="minorHAnsi" w:hAnsiTheme="minorHAnsi"/>
          <w:sz w:val="22"/>
          <w:szCs w:val="22"/>
        </w:rPr>
      </w:pPr>
    </w:p>
    <w:p w14:paraId="1AA33ABE" w14:textId="77777777" w:rsidR="006407AA" w:rsidRPr="00123078" w:rsidRDefault="006407AA" w:rsidP="006407AA">
      <w:pPr>
        <w:widowControl w:val="0"/>
        <w:autoSpaceDE w:val="0"/>
        <w:autoSpaceDN w:val="0"/>
        <w:adjustRightInd w:val="0"/>
        <w:rPr>
          <w:rFonts w:asciiTheme="minorHAnsi" w:hAnsiTheme="minorHAnsi"/>
          <w:sz w:val="22"/>
          <w:szCs w:val="22"/>
        </w:rPr>
      </w:pPr>
    </w:p>
    <w:p w14:paraId="03113C42" w14:textId="77777777" w:rsidR="006407AA" w:rsidRPr="00123078" w:rsidRDefault="006407AA" w:rsidP="006407AA">
      <w:pPr>
        <w:widowControl w:val="0"/>
        <w:autoSpaceDE w:val="0"/>
        <w:autoSpaceDN w:val="0"/>
        <w:adjustRightInd w:val="0"/>
        <w:rPr>
          <w:rFonts w:asciiTheme="minorHAnsi" w:hAnsiTheme="minorHAnsi"/>
          <w:sz w:val="22"/>
          <w:szCs w:val="22"/>
        </w:rPr>
      </w:pPr>
    </w:p>
    <w:p w14:paraId="4741610E" w14:textId="77777777" w:rsidR="006407AA" w:rsidRPr="00123078" w:rsidRDefault="006407AA" w:rsidP="006407AA">
      <w:pPr>
        <w:widowControl w:val="0"/>
        <w:autoSpaceDE w:val="0"/>
        <w:autoSpaceDN w:val="0"/>
        <w:adjustRightInd w:val="0"/>
        <w:rPr>
          <w:rFonts w:asciiTheme="minorHAnsi" w:hAnsiTheme="minorHAnsi"/>
          <w:sz w:val="22"/>
          <w:szCs w:val="22"/>
        </w:rPr>
      </w:pPr>
    </w:p>
    <w:p w14:paraId="32352EF4" w14:textId="77777777" w:rsidR="006407AA" w:rsidRPr="00123078" w:rsidRDefault="006407AA" w:rsidP="006407AA">
      <w:pPr>
        <w:widowControl w:val="0"/>
        <w:autoSpaceDE w:val="0"/>
        <w:autoSpaceDN w:val="0"/>
        <w:adjustRightInd w:val="0"/>
        <w:rPr>
          <w:rFonts w:asciiTheme="minorHAnsi" w:hAnsiTheme="minorHAnsi"/>
          <w:sz w:val="22"/>
          <w:szCs w:val="22"/>
        </w:rPr>
      </w:pPr>
    </w:p>
    <w:p w14:paraId="3D572174"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r w:rsidRPr="00123078">
        <w:rPr>
          <w:rFonts w:asciiTheme="minorHAnsi" w:hAnsiTheme="minorHAnsi"/>
          <w:noProof/>
          <w:color w:val="000000" w:themeColor="text1"/>
          <w:sz w:val="22"/>
          <w:szCs w:val="22"/>
        </w:rPr>
        <w:lastRenderedPageBreak/>
        <w:drawing>
          <wp:inline distT="0" distB="0" distL="0" distR="0" wp14:anchorId="1A60015F" wp14:editId="7021645D">
            <wp:extent cx="505325" cy="502602"/>
            <wp:effectExtent l="0" t="0" r="317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1-06.png"/>
                    <pic:cNvPicPr/>
                  </pic:nvPicPr>
                  <pic:blipFill>
                    <a:blip r:embed="rId17">
                      <a:extLst>
                        <a:ext uri="{28A0092B-C50C-407E-A947-70E740481C1C}">
                          <a14:useLocalDpi xmlns:a14="http://schemas.microsoft.com/office/drawing/2010/main" val="0"/>
                        </a:ext>
                      </a:extLst>
                    </a:blip>
                    <a:stretch>
                      <a:fillRect/>
                    </a:stretch>
                  </pic:blipFill>
                  <pic:spPr>
                    <a:xfrm>
                      <a:off x="0" y="0"/>
                      <a:ext cx="526472" cy="523635"/>
                    </a:xfrm>
                    <a:prstGeom prst="rect">
                      <a:avLst/>
                    </a:prstGeom>
                  </pic:spPr>
                </pic:pic>
              </a:graphicData>
            </a:graphic>
          </wp:inline>
        </w:drawing>
      </w:r>
      <w:r w:rsidRPr="00123078">
        <w:rPr>
          <w:rFonts w:asciiTheme="minorHAnsi" w:hAnsiTheme="minorHAnsi"/>
          <w:color w:val="000000" w:themeColor="text1"/>
          <w:sz w:val="22"/>
          <w:szCs w:val="22"/>
        </w:rPr>
        <w:t>Oppressive Narrative 9</w:t>
      </w:r>
    </w:p>
    <w:p w14:paraId="52AB3EAC" w14:textId="77777777" w:rsidR="006407AA" w:rsidRPr="00123078" w:rsidRDefault="006407AA" w:rsidP="006407AA">
      <w:pPr>
        <w:widowControl w:val="0"/>
        <w:autoSpaceDE w:val="0"/>
        <w:autoSpaceDN w:val="0"/>
        <w:adjustRightInd w:val="0"/>
        <w:rPr>
          <w:rFonts w:asciiTheme="majorHAnsi" w:hAnsiTheme="majorHAnsi"/>
          <w:sz w:val="22"/>
          <w:szCs w:val="22"/>
        </w:rPr>
      </w:pPr>
    </w:p>
    <w:p w14:paraId="0E903D08" w14:textId="77777777" w:rsidR="006407AA" w:rsidRPr="00123078" w:rsidRDefault="006407AA" w:rsidP="006407AA">
      <w:pPr>
        <w:pStyle w:val="NormalWeb"/>
        <w:shd w:val="clear" w:color="auto" w:fill="FFFFFF"/>
        <w:spacing w:before="0" w:beforeAutospacing="0" w:after="150" w:afterAutospacing="0"/>
        <w:rPr>
          <w:sz w:val="22"/>
          <w:szCs w:val="22"/>
        </w:rPr>
      </w:pPr>
      <w:proofErr w:type="spellStart"/>
      <w:r w:rsidRPr="00123078">
        <w:rPr>
          <w:b/>
          <w:bCs/>
          <w:color w:val="0E0E0E"/>
          <w:sz w:val="22"/>
          <w:szCs w:val="22"/>
        </w:rPr>
        <w:t>Pegida</w:t>
      </w:r>
      <w:proofErr w:type="spellEnd"/>
      <w:r w:rsidRPr="00123078">
        <w:rPr>
          <w:b/>
          <w:bCs/>
          <w:color w:val="0E0E0E"/>
          <w:sz w:val="22"/>
          <w:szCs w:val="22"/>
        </w:rPr>
        <w:t xml:space="preserve"> female leader calls for refugees to be shot and the burqa to be banned</w:t>
      </w:r>
    </w:p>
    <w:p w14:paraId="4E8208A3" w14:textId="77777777" w:rsidR="006407AA" w:rsidRPr="00123078" w:rsidRDefault="006407AA" w:rsidP="006407AA">
      <w:pPr>
        <w:pStyle w:val="NormalWeb"/>
        <w:shd w:val="clear" w:color="auto" w:fill="FFFFFF"/>
        <w:spacing w:before="0" w:beforeAutospacing="0" w:after="0" w:afterAutospacing="0"/>
        <w:rPr>
          <w:sz w:val="22"/>
          <w:szCs w:val="22"/>
        </w:rPr>
      </w:pPr>
      <w:hyperlink r:id="rId27" w:history="1">
        <w:r w:rsidRPr="00123078">
          <w:rPr>
            <w:rStyle w:val="Hyperlink"/>
            <w:b/>
            <w:bCs/>
            <w:sz w:val="22"/>
            <w:szCs w:val="22"/>
          </w:rPr>
          <w:t>http://www.ibtimes.co.uk/pegida-female-leader-calls-refugees-be-shot-burqa-be-banned-1544184</w:t>
        </w:r>
      </w:hyperlink>
      <w:r w:rsidRPr="00123078">
        <w:rPr>
          <w:b/>
          <w:bCs/>
          <w:color w:val="0E0E0E"/>
          <w:sz w:val="22"/>
          <w:szCs w:val="22"/>
        </w:rPr>
        <w:t xml:space="preserve"> </w:t>
      </w:r>
    </w:p>
    <w:p w14:paraId="6D923FE9" w14:textId="77777777" w:rsidR="006407AA" w:rsidRPr="00123078" w:rsidRDefault="006407AA" w:rsidP="006407AA">
      <w:pPr>
        <w:pStyle w:val="NormalWeb"/>
        <w:shd w:val="clear" w:color="auto" w:fill="FFFFFF"/>
        <w:spacing w:before="0" w:beforeAutospacing="0" w:after="0" w:afterAutospacing="0"/>
        <w:rPr>
          <w:sz w:val="22"/>
          <w:szCs w:val="22"/>
        </w:rPr>
      </w:pPr>
      <w:r w:rsidRPr="00123078">
        <w:rPr>
          <w:sz w:val="22"/>
          <w:szCs w:val="22"/>
        </w:rPr>
        <w:t> </w:t>
      </w:r>
    </w:p>
    <w:p w14:paraId="1EAAC0A9" w14:textId="77777777" w:rsidR="006407AA" w:rsidRPr="00123078" w:rsidRDefault="006407AA" w:rsidP="006407AA">
      <w:pPr>
        <w:pStyle w:val="NormalWeb"/>
        <w:shd w:val="clear" w:color="auto" w:fill="FFFFFF"/>
        <w:spacing w:before="0" w:beforeAutospacing="0" w:after="150" w:afterAutospacing="0"/>
        <w:rPr>
          <w:sz w:val="22"/>
          <w:szCs w:val="22"/>
        </w:rPr>
      </w:pPr>
      <w:r w:rsidRPr="00123078">
        <w:rPr>
          <w:rFonts w:ascii="Arial" w:hAnsi="Arial" w:cs="Arial"/>
          <w:i/>
          <w:iCs/>
          <w:noProof/>
          <w:color w:val="333333"/>
          <w:sz w:val="22"/>
          <w:szCs w:val="22"/>
        </w:rPr>
        <w:drawing>
          <wp:inline distT="0" distB="0" distL="0" distR="0" wp14:anchorId="4C142F3B" wp14:editId="3D64D68E">
            <wp:extent cx="525780" cy="525780"/>
            <wp:effectExtent l="0" t="0" r="7620" b="7620"/>
            <wp:docPr id="27" name="Picture 27" descr="om 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 Port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17ADE658" w14:textId="77777777" w:rsidR="006407AA" w:rsidRPr="00123078" w:rsidRDefault="006407AA" w:rsidP="006407AA">
      <w:pPr>
        <w:pStyle w:val="NormalWeb"/>
        <w:shd w:val="clear" w:color="auto" w:fill="FFFFFF"/>
        <w:spacing w:before="0" w:beforeAutospacing="0" w:after="0" w:afterAutospacing="0"/>
        <w:rPr>
          <w:sz w:val="22"/>
          <w:szCs w:val="22"/>
        </w:rPr>
      </w:pPr>
      <w:r w:rsidRPr="00123078">
        <w:rPr>
          <w:rFonts w:ascii="Arial" w:hAnsi="Arial" w:cs="Arial"/>
          <w:i/>
          <w:iCs/>
          <w:color w:val="333333"/>
          <w:sz w:val="22"/>
          <w:szCs w:val="22"/>
        </w:rPr>
        <w:t>By </w:t>
      </w:r>
      <w:hyperlink r:id="rId29" w:history="1">
        <w:r w:rsidRPr="00123078">
          <w:rPr>
            <w:rStyle w:val="Hyperlink"/>
            <w:rFonts w:ascii="Arial" w:hAnsi="Arial" w:cs="Arial"/>
            <w:i/>
            <w:iCs/>
            <w:color w:val="0E0E0E"/>
            <w:sz w:val="22"/>
            <w:szCs w:val="22"/>
          </w:rPr>
          <w:t>Tom Porter</w:t>
        </w:r>
      </w:hyperlink>
    </w:p>
    <w:p w14:paraId="056A745F" w14:textId="77777777" w:rsidR="006407AA" w:rsidRPr="00123078" w:rsidRDefault="006407AA" w:rsidP="006407AA">
      <w:pPr>
        <w:pStyle w:val="NormalWeb"/>
        <w:shd w:val="clear" w:color="auto" w:fill="FFFFFF"/>
        <w:spacing w:before="0" w:beforeAutospacing="0" w:after="0" w:afterAutospacing="0"/>
        <w:rPr>
          <w:sz w:val="22"/>
          <w:szCs w:val="22"/>
        </w:rPr>
      </w:pPr>
      <w:r w:rsidRPr="00123078">
        <w:rPr>
          <w:rFonts w:ascii="Arial" w:hAnsi="Arial" w:cs="Arial"/>
          <w:i/>
          <w:iCs/>
          <w:color w:val="333333"/>
          <w:sz w:val="22"/>
          <w:szCs w:val="22"/>
        </w:rPr>
        <w:t>February 16, 2016 13:54 GMT</w:t>
      </w:r>
      <w:r w:rsidRPr="00123078">
        <w:rPr>
          <w:rFonts w:ascii="Arial" w:hAnsi="Arial" w:cs="Arial"/>
          <w:i/>
          <w:iCs/>
          <w:color w:val="333333"/>
          <w:sz w:val="22"/>
          <w:szCs w:val="22"/>
          <w:shd w:val="clear" w:color="auto" w:fill="FFFFFF"/>
        </w:rPr>
        <w:t>    </w:t>
      </w:r>
    </w:p>
    <w:p w14:paraId="5FFF0F0A" w14:textId="77777777" w:rsidR="006407AA" w:rsidRPr="00123078" w:rsidRDefault="006407AA" w:rsidP="006407AA">
      <w:pPr>
        <w:pStyle w:val="NormalWeb"/>
        <w:shd w:val="clear" w:color="auto" w:fill="FFFFFF"/>
        <w:spacing w:before="300" w:beforeAutospacing="0" w:after="300" w:afterAutospacing="0"/>
        <w:rPr>
          <w:sz w:val="22"/>
          <w:szCs w:val="22"/>
        </w:rPr>
      </w:pPr>
      <w:r w:rsidRPr="00123078">
        <w:rPr>
          <w:rFonts w:ascii="Arial" w:hAnsi="Arial" w:cs="Arial"/>
          <w:color w:val="222222"/>
          <w:sz w:val="22"/>
          <w:szCs w:val="22"/>
        </w:rPr>
        <w:t xml:space="preserve">The deputy leader of the European far-right </w:t>
      </w:r>
      <w:proofErr w:type="spellStart"/>
      <w:r w:rsidRPr="00123078">
        <w:rPr>
          <w:rFonts w:ascii="Arial" w:hAnsi="Arial" w:cs="Arial"/>
          <w:color w:val="222222"/>
          <w:sz w:val="22"/>
          <w:szCs w:val="22"/>
        </w:rPr>
        <w:t>Pegida</w:t>
      </w:r>
      <w:proofErr w:type="spellEnd"/>
      <w:r w:rsidRPr="00123078">
        <w:rPr>
          <w:rFonts w:ascii="Arial" w:hAnsi="Arial" w:cs="Arial"/>
          <w:color w:val="222222"/>
          <w:sz w:val="22"/>
          <w:szCs w:val="22"/>
        </w:rPr>
        <w:t xml:space="preserve"> movement called for refugees to be shot and for Europeans to "forget about decency" in fighting mass immigration.</w:t>
      </w:r>
    </w:p>
    <w:p w14:paraId="56F0EB1E" w14:textId="77777777" w:rsidR="006407AA" w:rsidRPr="00123078" w:rsidRDefault="006407AA" w:rsidP="006407AA">
      <w:pPr>
        <w:pStyle w:val="NormalWeb"/>
        <w:shd w:val="clear" w:color="auto" w:fill="FFFFFF"/>
        <w:spacing w:before="0" w:beforeAutospacing="0" w:after="0" w:afterAutospacing="0"/>
        <w:rPr>
          <w:sz w:val="22"/>
          <w:szCs w:val="22"/>
        </w:rPr>
      </w:pPr>
      <w:r w:rsidRPr="00123078">
        <w:rPr>
          <w:rFonts w:ascii="Arial" w:hAnsi="Arial" w:cs="Arial"/>
          <w:color w:val="222222"/>
          <w:sz w:val="22"/>
          <w:szCs w:val="22"/>
        </w:rPr>
        <w:t xml:space="preserve">"We don't have time for decency any more. If we don't grab our pitchforks and fight the </w:t>
      </w:r>
      <w:proofErr w:type="spellStart"/>
      <w:r w:rsidRPr="00123078">
        <w:rPr>
          <w:rFonts w:ascii="Arial" w:hAnsi="Arial" w:cs="Arial"/>
          <w:color w:val="222222"/>
          <w:sz w:val="22"/>
          <w:szCs w:val="22"/>
        </w:rPr>
        <w:t>Islamisation</w:t>
      </w:r>
      <w:proofErr w:type="spellEnd"/>
      <w:r w:rsidRPr="00123078">
        <w:rPr>
          <w:rFonts w:ascii="Arial" w:hAnsi="Arial" w:cs="Arial"/>
          <w:color w:val="222222"/>
          <w:sz w:val="22"/>
          <w:szCs w:val="22"/>
        </w:rPr>
        <w:t xml:space="preserve"> of Europe, we are lost", Tatjana </w:t>
      </w:r>
      <w:proofErr w:type="spellStart"/>
      <w:r w:rsidRPr="00123078">
        <w:rPr>
          <w:rFonts w:ascii="Arial" w:hAnsi="Arial" w:cs="Arial"/>
          <w:color w:val="222222"/>
          <w:sz w:val="22"/>
          <w:szCs w:val="22"/>
        </w:rPr>
        <w:t>Festerling</w:t>
      </w:r>
      <w:proofErr w:type="spellEnd"/>
      <w:r w:rsidRPr="00123078">
        <w:rPr>
          <w:sz w:val="22"/>
          <w:szCs w:val="22"/>
        </w:rPr>
        <w:fldChar w:fldCharType="begin"/>
      </w:r>
      <w:r w:rsidRPr="00123078">
        <w:rPr>
          <w:sz w:val="22"/>
          <w:szCs w:val="22"/>
        </w:rPr>
        <w:instrText xml:space="preserve"> HYPERLINK "http://www.dailymail.co.uk/news/article-3443786/Forget-decency-fight-sex-jihad-Femme-fatale-extremist-Pegida-group-accuses-Muslims-targeting-Western-women-gay-men-calls-public-grab-pitchforks.html" </w:instrText>
      </w:r>
      <w:r w:rsidRPr="00123078">
        <w:rPr>
          <w:sz w:val="22"/>
          <w:szCs w:val="22"/>
        </w:rPr>
        <w:fldChar w:fldCharType="separate"/>
      </w:r>
      <w:r w:rsidRPr="00123078">
        <w:rPr>
          <w:rStyle w:val="Hyperlink"/>
          <w:rFonts w:ascii="Arial" w:hAnsi="Arial" w:cs="Arial"/>
          <w:color w:val="0E0E0E"/>
          <w:sz w:val="22"/>
          <w:szCs w:val="22"/>
        </w:rPr>
        <w:t xml:space="preserve"> told </w:t>
      </w:r>
      <w:proofErr w:type="spellStart"/>
      <w:r w:rsidRPr="00123078">
        <w:rPr>
          <w:rStyle w:val="Hyperlink"/>
          <w:rFonts w:ascii="Arial" w:hAnsi="Arial" w:cs="Arial"/>
          <w:color w:val="0E0E0E"/>
          <w:sz w:val="22"/>
          <w:szCs w:val="22"/>
        </w:rPr>
        <w:t>MailOnline</w:t>
      </w:r>
      <w:proofErr w:type="spellEnd"/>
      <w:r w:rsidRPr="00123078">
        <w:rPr>
          <w:rStyle w:val="Hyperlink"/>
          <w:rFonts w:ascii="Arial" w:hAnsi="Arial" w:cs="Arial"/>
          <w:color w:val="0E0E0E"/>
          <w:sz w:val="22"/>
          <w:szCs w:val="22"/>
        </w:rPr>
        <w:t>.</w:t>
      </w:r>
      <w:r w:rsidRPr="00123078">
        <w:rPr>
          <w:rStyle w:val="Hyperlink"/>
          <w:rFonts w:ascii="Arial" w:hAnsi="Arial" w:cs="Arial"/>
          <w:color w:val="0E0E0E"/>
          <w:sz w:val="22"/>
          <w:szCs w:val="22"/>
        </w:rPr>
        <w:fldChar w:fldCharType="end"/>
      </w:r>
      <w:r w:rsidRPr="00123078">
        <w:rPr>
          <w:rFonts w:ascii="Arial" w:hAnsi="Arial" w:cs="Arial"/>
          <w:color w:val="222222"/>
          <w:sz w:val="22"/>
          <w:szCs w:val="22"/>
        </w:rPr>
        <w:t> "The Muslim headscarf should be banned, and radical mosques should be closed. We need to make life uncomfortable for them.</w:t>
      </w:r>
    </w:p>
    <w:p w14:paraId="7378BABB" w14:textId="77777777" w:rsidR="006407AA" w:rsidRPr="00123078" w:rsidRDefault="006407AA" w:rsidP="006407AA">
      <w:pPr>
        <w:pStyle w:val="NormalWeb"/>
        <w:shd w:val="clear" w:color="auto" w:fill="FFFFFF"/>
        <w:spacing w:before="300" w:beforeAutospacing="0" w:after="300" w:afterAutospacing="0"/>
        <w:rPr>
          <w:sz w:val="22"/>
          <w:szCs w:val="22"/>
        </w:rPr>
      </w:pPr>
      <w:r w:rsidRPr="00123078">
        <w:rPr>
          <w:rFonts w:ascii="Arial" w:hAnsi="Arial" w:cs="Arial"/>
          <w:color w:val="222222"/>
          <w:sz w:val="22"/>
          <w:szCs w:val="22"/>
        </w:rPr>
        <w:t>"Migrants should be forced to register at police stations, and ultimately we need to look at deportation. If they keep crossing the border and you can't arrest them, shoot them."</w:t>
      </w:r>
    </w:p>
    <w:p w14:paraId="79A09A28" w14:textId="77777777" w:rsidR="006407AA" w:rsidRPr="00123078" w:rsidRDefault="006407AA" w:rsidP="006407AA">
      <w:pPr>
        <w:pStyle w:val="NormalWeb"/>
        <w:shd w:val="clear" w:color="auto" w:fill="FFFFFF"/>
        <w:spacing w:before="0" w:beforeAutospacing="0" w:after="0" w:afterAutospacing="0"/>
        <w:rPr>
          <w:sz w:val="22"/>
          <w:szCs w:val="22"/>
        </w:rPr>
      </w:pPr>
      <w:proofErr w:type="spellStart"/>
      <w:r w:rsidRPr="00123078">
        <w:rPr>
          <w:rFonts w:ascii="Arial" w:hAnsi="Arial" w:cs="Arial"/>
          <w:color w:val="222222"/>
          <w:sz w:val="22"/>
          <w:szCs w:val="22"/>
        </w:rPr>
        <w:t>Festerling</w:t>
      </w:r>
      <w:proofErr w:type="spellEnd"/>
      <w:r w:rsidRPr="00123078">
        <w:rPr>
          <w:rFonts w:ascii="Arial" w:hAnsi="Arial" w:cs="Arial"/>
          <w:color w:val="222222"/>
          <w:sz w:val="22"/>
          <w:szCs w:val="22"/>
        </w:rPr>
        <w:t xml:space="preserve"> then condoned physical violence of the type </w:t>
      </w:r>
      <w:hyperlink r:id="rId30" w:history="1">
        <w:r w:rsidRPr="00123078">
          <w:rPr>
            <w:rStyle w:val="Hyperlink"/>
            <w:rFonts w:ascii="Arial" w:hAnsi="Arial" w:cs="Arial"/>
            <w:color w:val="0E0E0E"/>
            <w:sz w:val="22"/>
            <w:szCs w:val="22"/>
          </w:rPr>
          <w:t>seen in Cologne and other German cities</w:t>
        </w:r>
      </w:hyperlink>
      <w:r w:rsidRPr="00123078">
        <w:rPr>
          <w:rFonts w:ascii="Arial" w:hAnsi="Arial" w:cs="Arial"/>
          <w:color w:val="222222"/>
          <w:sz w:val="22"/>
          <w:szCs w:val="22"/>
        </w:rPr>
        <w:t xml:space="preserve">: "I can understand why a man becomes a hooligan. It's a rebellion against what I call 'nipple socialism', our </w:t>
      </w:r>
      <w:proofErr w:type="spellStart"/>
      <w:r w:rsidRPr="00123078">
        <w:rPr>
          <w:rFonts w:ascii="Arial" w:hAnsi="Arial" w:cs="Arial"/>
          <w:color w:val="222222"/>
          <w:sz w:val="22"/>
          <w:szCs w:val="22"/>
        </w:rPr>
        <w:t>feminised</w:t>
      </w:r>
      <w:proofErr w:type="spellEnd"/>
      <w:r w:rsidRPr="00123078">
        <w:rPr>
          <w:rFonts w:ascii="Arial" w:hAnsi="Arial" w:cs="Arial"/>
          <w:color w:val="222222"/>
          <w:sz w:val="22"/>
          <w:szCs w:val="22"/>
        </w:rPr>
        <w:t xml:space="preserve"> culture that promotes women and Muslims and wages war on white men. I like hooligans. Hooligans have my respect. They have protected </w:t>
      </w:r>
      <w:proofErr w:type="spellStart"/>
      <w:r w:rsidRPr="00123078">
        <w:rPr>
          <w:rFonts w:ascii="Arial" w:hAnsi="Arial" w:cs="Arial"/>
          <w:color w:val="222222"/>
          <w:sz w:val="22"/>
          <w:szCs w:val="22"/>
        </w:rPr>
        <w:t>Pegida</w:t>
      </w:r>
      <w:proofErr w:type="spellEnd"/>
      <w:r w:rsidRPr="00123078">
        <w:rPr>
          <w:rFonts w:ascii="Arial" w:hAnsi="Arial" w:cs="Arial"/>
          <w:color w:val="222222"/>
          <w:sz w:val="22"/>
          <w:szCs w:val="22"/>
        </w:rPr>
        <w:t xml:space="preserve"> rallies right from the beginning against the brutal leftists."</w:t>
      </w:r>
    </w:p>
    <w:p w14:paraId="2146E50C" w14:textId="77777777" w:rsidR="006407AA" w:rsidRPr="00123078" w:rsidRDefault="006407AA" w:rsidP="006407AA">
      <w:pPr>
        <w:pStyle w:val="NormalWeb"/>
        <w:shd w:val="clear" w:color="auto" w:fill="FFFFFF"/>
        <w:spacing w:before="0" w:beforeAutospacing="0" w:after="0" w:afterAutospacing="0"/>
        <w:rPr>
          <w:sz w:val="22"/>
          <w:szCs w:val="22"/>
        </w:rPr>
      </w:pPr>
      <w:r w:rsidRPr="00123078">
        <w:rPr>
          <w:sz w:val="22"/>
          <w:szCs w:val="22"/>
        </w:rPr>
        <w:t> </w:t>
      </w:r>
    </w:p>
    <w:p w14:paraId="37CDC238" w14:textId="77777777" w:rsidR="006407AA" w:rsidRPr="00123078" w:rsidRDefault="006407AA" w:rsidP="006407AA">
      <w:pPr>
        <w:pStyle w:val="NormalWeb"/>
        <w:shd w:val="clear" w:color="auto" w:fill="FFFFFF"/>
        <w:spacing w:before="0" w:beforeAutospacing="0" w:after="0" w:afterAutospacing="0"/>
        <w:rPr>
          <w:sz w:val="22"/>
          <w:szCs w:val="22"/>
        </w:rPr>
      </w:pPr>
      <w:r w:rsidRPr="00123078">
        <w:rPr>
          <w:rFonts w:ascii="Arial" w:hAnsi="Arial" w:cs="Arial"/>
          <w:color w:val="222222"/>
          <w:sz w:val="22"/>
          <w:szCs w:val="22"/>
        </w:rPr>
        <w:t xml:space="preserve">The comments echo those of anti-immigration </w:t>
      </w:r>
      <w:proofErr w:type="spellStart"/>
      <w:r w:rsidRPr="00123078">
        <w:rPr>
          <w:rFonts w:ascii="Arial" w:hAnsi="Arial" w:cs="Arial"/>
          <w:color w:val="222222"/>
          <w:sz w:val="22"/>
          <w:szCs w:val="22"/>
        </w:rPr>
        <w:t>AfD</w:t>
      </w:r>
      <w:proofErr w:type="spellEnd"/>
      <w:r w:rsidRPr="00123078">
        <w:rPr>
          <w:rFonts w:ascii="Arial" w:hAnsi="Arial" w:cs="Arial"/>
          <w:color w:val="222222"/>
          <w:sz w:val="22"/>
          <w:szCs w:val="22"/>
        </w:rPr>
        <w:t xml:space="preserve"> party leader </w:t>
      </w:r>
      <w:proofErr w:type="spellStart"/>
      <w:r w:rsidRPr="00123078">
        <w:rPr>
          <w:rFonts w:ascii="Arial" w:hAnsi="Arial" w:cs="Arial"/>
          <w:color w:val="222222"/>
          <w:sz w:val="22"/>
          <w:szCs w:val="22"/>
        </w:rPr>
        <w:t>Frauke</w:t>
      </w:r>
      <w:proofErr w:type="spellEnd"/>
      <w:r w:rsidRPr="00123078">
        <w:rPr>
          <w:rFonts w:ascii="Arial" w:hAnsi="Arial" w:cs="Arial"/>
          <w:color w:val="222222"/>
          <w:sz w:val="22"/>
          <w:szCs w:val="22"/>
        </w:rPr>
        <w:t xml:space="preserve"> Petry, who in January </w:t>
      </w:r>
      <w:hyperlink r:id="rId31" w:history="1">
        <w:r w:rsidRPr="00123078">
          <w:rPr>
            <w:rStyle w:val="Hyperlink"/>
            <w:rFonts w:ascii="Arial" w:hAnsi="Arial" w:cs="Arial"/>
            <w:color w:val="0E0E0E"/>
            <w:sz w:val="22"/>
            <w:szCs w:val="22"/>
          </w:rPr>
          <w:t>attracted widespread criticism</w:t>
        </w:r>
      </w:hyperlink>
      <w:r w:rsidRPr="00123078">
        <w:rPr>
          <w:rFonts w:ascii="Arial" w:hAnsi="Arial" w:cs="Arial"/>
          <w:color w:val="222222"/>
          <w:sz w:val="22"/>
          <w:szCs w:val="22"/>
        </w:rPr>
        <w:t> when she called for immigrants and refugees entering Germany illegally to be shot.</w:t>
      </w:r>
    </w:p>
    <w:p w14:paraId="6BA0B568" w14:textId="77777777" w:rsidR="006407AA" w:rsidRPr="00123078" w:rsidRDefault="006407AA" w:rsidP="006407AA">
      <w:pPr>
        <w:pStyle w:val="NormalWeb"/>
        <w:shd w:val="clear" w:color="auto" w:fill="FFFFFF"/>
        <w:spacing w:before="300" w:beforeAutospacing="0" w:after="300" w:afterAutospacing="0"/>
        <w:rPr>
          <w:sz w:val="22"/>
          <w:szCs w:val="22"/>
        </w:rPr>
      </w:pPr>
      <w:proofErr w:type="spellStart"/>
      <w:r w:rsidRPr="00123078">
        <w:rPr>
          <w:rFonts w:ascii="Arial" w:hAnsi="Arial" w:cs="Arial"/>
          <w:color w:val="222222"/>
          <w:sz w:val="22"/>
          <w:szCs w:val="22"/>
        </w:rPr>
        <w:t>Pegida</w:t>
      </w:r>
      <w:proofErr w:type="spellEnd"/>
      <w:r w:rsidRPr="00123078">
        <w:rPr>
          <w:rFonts w:ascii="Arial" w:hAnsi="Arial" w:cs="Arial"/>
          <w:color w:val="222222"/>
          <w:sz w:val="22"/>
          <w:szCs w:val="22"/>
        </w:rPr>
        <w:t xml:space="preserve"> has attracted tens of thousands of supporters to its rallies in Dresden, east Germany, and has attempted to </w:t>
      </w:r>
      <w:proofErr w:type="spellStart"/>
      <w:r w:rsidRPr="00123078">
        <w:rPr>
          <w:rFonts w:ascii="Arial" w:hAnsi="Arial" w:cs="Arial"/>
          <w:color w:val="222222"/>
          <w:sz w:val="22"/>
          <w:szCs w:val="22"/>
        </w:rPr>
        <w:t>capitalise</w:t>
      </w:r>
      <w:proofErr w:type="spellEnd"/>
      <w:r w:rsidRPr="00123078">
        <w:rPr>
          <w:rFonts w:ascii="Arial" w:hAnsi="Arial" w:cs="Arial"/>
          <w:color w:val="222222"/>
          <w:sz w:val="22"/>
          <w:szCs w:val="22"/>
        </w:rPr>
        <w:t xml:space="preserve"> on growing concern about the refugee crisis and radical Islam by expanding to other countries in Europe.</w:t>
      </w:r>
    </w:p>
    <w:p w14:paraId="0F5C5989" w14:textId="77777777" w:rsidR="006407AA" w:rsidRPr="00123078" w:rsidRDefault="006407AA" w:rsidP="006407AA">
      <w:pPr>
        <w:pStyle w:val="NormalWeb"/>
        <w:shd w:val="clear" w:color="auto" w:fill="FFFFFF"/>
        <w:spacing w:before="0" w:beforeAutospacing="0" w:after="0" w:afterAutospacing="0"/>
        <w:rPr>
          <w:sz w:val="22"/>
          <w:szCs w:val="22"/>
        </w:rPr>
      </w:pPr>
      <w:r w:rsidRPr="00123078">
        <w:rPr>
          <w:rFonts w:ascii="Arial" w:hAnsi="Arial" w:cs="Arial"/>
          <w:color w:val="222222"/>
          <w:sz w:val="22"/>
          <w:szCs w:val="22"/>
        </w:rPr>
        <w:t>Former </w:t>
      </w:r>
      <w:hyperlink r:id="rId32" w:history="1">
        <w:r w:rsidRPr="00123078">
          <w:rPr>
            <w:rStyle w:val="Hyperlink"/>
            <w:rFonts w:ascii="Arial" w:hAnsi="Arial" w:cs="Arial"/>
            <w:color w:val="0E0E0E"/>
            <w:sz w:val="22"/>
            <w:szCs w:val="22"/>
          </w:rPr>
          <w:t>EDL leader Tommy Robinson</w:t>
        </w:r>
      </w:hyperlink>
      <w:r w:rsidRPr="00123078">
        <w:rPr>
          <w:rFonts w:ascii="Arial" w:hAnsi="Arial" w:cs="Arial"/>
          <w:color w:val="222222"/>
          <w:sz w:val="22"/>
          <w:szCs w:val="22"/>
        </w:rPr>
        <w:t> led a rally by a new UK branch of the group in Birmingham on 6 February, which attracted only 200 supporters.</w:t>
      </w:r>
    </w:p>
    <w:p w14:paraId="64E38EE5" w14:textId="77777777" w:rsidR="006407AA" w:rsidRPr="00123078" w:rsidRDefault="006407AA" w:rsidP="006407AA">
      <w:pPr>
        <w:rPr>
          <w:sz w:val="22"/>
          <w:szCs w:val="22"/>
        </w:rPr>
      </w:pPr>
    </w:p>
    <w:p w14:paraId="08EDD4E4" w14:textId="77777777" w:rsidR="006407AA" w:rsidRPr="00123078" w:rsidRDefault="006407AA" w:rsidP="006407AA">
      <w:pPr>
        <w:widowControl w:val="0"/>
        <w:autoSpaceDE w:val="0"/>
        <w:autoSpaceDN w:val="0"/>
        <w:adjustRightInd w:val="0"/>
        <w:rPr>
          <w:rFonts w:asciiTheme="majorHAnsi" w:hAnsiTheme="majorHAnsi"/>
          <w:sz w:val="22"/>
          <w:szCs w:val="22"/>
        </w:rPr>
      </w:pPr>
    </w:p>
    <w:p w14:paraId="270CDF4F" w14:textId="77777777" w:rsidR="006407AA" w:rsidRPr="00123078" w:rsidRDefault="006407AA" w:rsidP="006407AA">
      <w:pPr>
        <w:widowControl w:val="0"/>
        <w:autoSpaceDE w:val="0"/>
        <w:autoSpaceDN w:val="0"/>
        <w:adjustRightInd w:val="0"/>
        <w:rPr>
          <w:rFonts w:asciiTheme="majorHAnsi" w:hAnsiTheme="majorHAnsi"/>
          <w:sz w:val="22"/>
          <w:szCs w:val="22"/>
        </w:rPr>
      </w:pPr>
    </w:p>
    <w:p w14:paraId="33DFA12F" w14:textId="77777777" w:rsidR="006407AA" w:rsidRPr="00123078" w:rsidRDefault="006407AA" w:rsidP="006407AA">
      <w:pPr>
        <w:widowControl w:val="0"/>
        <w:autoSpaceDE w:val="0"/>
        <w:autoSpaceDN w:val="0"/>
        <w:adjustRightInd w:val="0"/>
        <w:rPr>
          <w:rFonts w:asciiTheme="majorHAnsi" w:hAnsiTheme="majorHAnsi"/>
          <w:sz w:val="22"/>
          <w:szCs w:val="22"/>
        </w:rPr>
      </w:pPr>
    </w:p>
    <w:p w14:paraId="2537467E" w14:textId="5A3AA056" w:rsidR="006407AA" w:rsidRDefault="006407AA" w:rsidP="006407AA">
      <w:pPr>
        <w:widowControl w:val="0"/>
        <w:autoSpaceDE w:val="0"/>
        <w:autoSpaceDN w:val="0"/>
        <w:adjustRightInd w:val="0"/>
        <w:rPr>
          <w:rFonts w:asciiTheme="majorHAnsi" w:hAnsiTheme="majorHAnsi"/>
          <w:sz w:val="22"/>
          <w:szCs w:val="22"/>
        </w:rPr>
      </w:pPr>
    </w:p>
    <w:p w14:paraId="1625F25D" w14:textId="48CF9B92" w:rsidR="00123078" w:rsidRDefault="00123078" w:rsidP="006407AA">
      <w:pPr>
        <w:widowControl w:val="0"/>
        <w:autoSpaceDE w:val="0"/>
        <w:autoSpaceDN w:val="0"/>
        <w:adjustRightInd w:val="0"/>
        <w:rPr>
          <w:rFonts w:asciiTheme="majorHAnsi" w:hAnsiTheme="majorHAnsi"/>
          <w:sz w:val="22"/>
          <w:szCs w:val="22"/>
        </w:rPr>
      </w:pPr>
    </w:p>
    <w:p w14:paraId="5F901C4F" w14:textId="369AEE99" w:rsidR="00123078" w:rsidRDefault="00123078" w:rsidP="006407AA">
      <w:pPr>
        <w:widowControl w:val="0"/>
        <w:autoSpaceDE w:val="0"/>
        <w:autoSpaceDN w:val="0"/>
        <w:adjustRightInd w:val="0"/>
        <w:rPr>
          <w:rFonts w:asciiTheme="majorHAnsi" w:hAnsiTheme="majorHAnsi"/>
          <w:sz w:val="22"/>
          <w:szCs w:val="22"/>
        </w:rPr>
      </w:pPr>
    </w:p>
    <w:p w14:paraId="70C02CA2" w14:textId="177D46E1" w:rsidR="00123078" w:rsidRDefault="00123078" w:rsidP="006407AA">
      <w:pPr>
        <w:widowControl w:val="0"/>
        <w:autoSpaceDE w:val="0"/>
        <w:autoSpaceDN w:val="0"/>
        <w:adjustRightInd w:val="0"/>
        <w:rPr>
          <w:rFonts w:asciiTheme="majorHAnsi" w:hAnsiTheme="majorHAnsi"/>
          <w:sz w:val="22"/>
          <w:szCs w:val="22"/>
        </w:rPr>
      </w:pPr>
    </w:p>
    <w:p w14:paraId="3C14DB50" w14:textId="072E6109" w:rsidR="00123078" w:rsidRDefault="00123078" w:rsidP="006407AA">
      <w:pPr>
        <w:widowControl w:val="0"/>
        <w:autoSpaceDE w:val="0"/>
        <w:autoSpaceDN w:val="0"/>
        <w:adjustRightInd w:val="0"/>
        <w:rPr>
          <w:rFonts w:asciiTheme="majorHAnsi" w:hAnsiTheme="majorHAnsi"/>
          <w:sz w:val="22"/>
          <w:szCs w:val="22"/>
        </w:rPr>
      </w:pPr>
    </w:p>
    <w:p w14:paraId="194D4900" w14:textId="44F6375A" w:rsidR="00123078" w:rsidRDefault="00123078" w:rsidP="006407AA">
      <w:pPr>
        <w:widowControl w:val="0"/>
        <w:autoSpaceDE w:val="0"/>
        <w:autoSpaceDN w:val="0"/>
        <w:adjustRightInd w:val="0"/>
        <w:rPr>
          <w:rFonts w:asciiTheme="majorHAnsi" w:hAnsiTheme="majorHAnsi"/>
          <w:sz w:val="22"/>
          <w:szCs w:val="22"/>
        </w:rPr>
      </w:pPr>
    </w:p>
    <w:p w14:paraId="34B653EF" w14:textId="51BEC24D" w:rsidR="00123078" w:rsidRDefault="00123078" w:rsidP="006407AA">
      <w:pPr>
        <w:widowControl w:val="0"/>
        <w:autoSpaceDE w:val="0"/>
        <w:autoSpaceDN w:val="0"/>
        <w:adjustRightInd w:val="0"/>
        <w:rPr>
          <w:rFonts w:asciiTheme="majorHAnsi" w:hAnsiTheme="majorHAnsi"/>
          <w:sz w:val="22"/>
          <w:szCs w:val="22"/>
        </w:rPr>
      </w:pPr>
    </w:p>
    <w:p w14:paraId="1E30F2F2" w14:textId="56E4E1C3" w:rsidR="00123078" w:rsidRDefault="00123078" w:rsidP="006407AA">
      <w:pPr>
        <w:widowControl w:val="0"/>
        <w:autoSpaceDE w:val="0"/>
        <w:autoSpaceDN w:val="0"/>
        <w:adjustRightInd w:val="0"/>
        <w:rPr>
          <w:rFonts w:asciiTheme="majorHAnsi" w:hAnsiTheme="majorHAnsi"/>
          <w:sz w:val="22"/>
          <w:szCs w:val="22"/>
        </w:rPr>
      </w:pPr>
    </w:p>
    <w:p w14:paraId="25B5EA5B" w14:textId="77777777" w:rsidR="00123078" w:rsidRPr="00123078" w:rsidRDefault="00123078" w:rsidP="006407AA">
      <w:pPr>
        <w:widowControl w:val="0"/>
        <w:autoSpaceDE w:val="0"/>
        <w:autoSpaceDN w:val="0"/>
        <w:adjustRightInd w:val="0"/>
        <w:rPr>
          <w:rFonts w:asciiTheme="majorHAnsi" w:hAnsiTheme="majorHAnsi"/>
          <w:sz w:val="22"/>
          <w:szCs w:val="22"/>
        </w:rPr>
      </w:pPr>
    </w:p>
    <w:p w14:paraId="54980F03" w14:textId="77777777" w:rsidR="006407AA" w:rsidRPr="00123078" w:rsidRDefault="006407AA" w:rsidP="006407AA">
      <w:pPr>
        <w:widowControl w:val="0"/>
        <w:autoSpaceDE w:val="0"/>
        <w:autoSpaceDN w:val="0"/>
        <w:adjustRightInd w:val="0"/>
        <w:rPr>
          <w:rFonts w:asciiTheme="majorHAnsi" w:hAnsiTheme="majorHAnsi"/>
          <w:sz w:val="22"/>
          <w:szCs w:val="22"/>
        </w:rPr>
      </w:pPr>
    </w:p>
    <w:p w14:paraId="6884CB9E" w14:textId="77777777" w:rsidR="006407AA" w:rsidRPr="00123078" w:rsidRDefault="006407AA" w:rsidP="006407AA">
      <w:pPr>
        <w:widowControl w:val="0"/>
        <w:autoSpaceDE w:val="0"/>
        <w:autoSpaceDN w:val="0"/>
        <w:adjustRightInd w:val="0"/>
        <w:rPr>
          <w:rFonts w:asciiTheme="majorHAnsi" w:hAnsiTheme="majorHAnsi"/>
          <w:sz w:val="22"/>
          <w:szCs w:val="22"/>
        </w:rPr>
      </w:pPr>
    </w:p>
    <w:p w14:paraId="49844AF5" w14:textId="77777777" w:rsidR="006407AA" w:rsidRPr="00123078" w:rsidRDefault="006407AA" w:rsidP="006407AA">
      <w:pPr>
        <w:widowControl w:val="0"/>
        <w:autoSpaceDE w:val="0"/>
        <w:autoSpaceDN w:val="0"/>
        <w:adjustRightInd w:val="0"/>
        <w:rPr>
          <w:rFonts w:asciiTheme="majorHAnsi" w:hAnsiTheme="majorHAnsi"/>
          <w:sz w:val="22"/>
          <w:szCs w:val="22"/>
        </w:rPr>
      </w:pPr>
    </w:p>
    <w:p w14:paraId="733C7BAF"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r w:rsidRPr="00123078">
        <w:rPr>
          <w:rFonts w:asciiTheme="minorHAnsi" w:hAnsiTheme="minorHAnsi"/>
          <w:noProof/>
          <w:color w:val="000000" w:themeColor="text1"/>
          <w:sz w:val="22"/>
          <w:szCs w:val="22"/>
        </w:rPr>
        <w:lastRenderedPageBreak/>
        <w:drawing>
          <wp:inline distT="0" distB="0" distL="0" distR="0" wp14:anchorId="6087E38B" wp14:editId="58314328">
            <wp:extent cx="505325" cy="502602"/>
            <wp:effectExtent l="0" t="0" r="3175"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1-06.png"/>
                    <pic:cNvPicPr/>
                  </pic:nvPicPr>
                  <pic:blipFill>
                    <a:blip r:embed="rId17">
                      <a:extLst>
                        <a:ext uri="{28A0092B-C50C-407E-A947-70E740481C1C}">
                          <a14:useLocalDpi xmlns:a14="http://schemas.microsoft.com/office/drawing/2010/main" val="0"/>
                        </a:ext>
                      </a:extLst>
                    </a:blip>
                    <a:stretch>
                      <a:fillRect/>
                    </a:stretch>
                  </pic:blipFill>
                  <pic:spPr>
                    <a:xfrm>
                      <a:off x="0" y="0"/>
                      <a:ext cx="526472" cy="523635"/>
                    </a:xfrm>
                    <a:prstGeom prst="rect">
                      <a:avLst/>
                    </a:prstGeom>
                  </pic:spPr>
                </pic:pic>
              </a:graphicData>
            </a:graphic>
          </wp:inline>
        </w:drawing>
      </w:r>
      <w:r w:rsidRPr="00123078">
        <w:rPr>
          <w:rFonts w:asciiTheme="minorHAnsi" w:hAnsiTheme="minorHAnsi"/>
          <w:color w:val="000000" w:themeColor="text1"/>
          <w:sz w:val="22"/>
          <w:szCs w:val="22"/>
        </w:rPr>
        <w:t>Oppressive Narrative 10</w:t>
      </w:r>
    </w:p>
    <w:p w14:paraId="7261CAE1"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p>
    <w:p w14:paraId="2CB0FF91" w14:textId="77777777" w:rsidR="006407AA" w:rsidRPr="00123078" w:rsidRDefault="006407AA" w:rsidP="006407AA">
      <w:pPr>
        <w:widowControl w:val="0"/>
        <w:autoSpaceDE w:val="0"/>
        <w:autoSpaceDN w:val="0"/>
        <w:adjustRightInd w:val="0"/>
        <w:rPr>
          <w:rFonts w:asciiTheme="majorHAnsi" w:hAnsiTheme="majorHAnsi"/>
          <w:sz w:val="22"/>
          <w:szCs w:val="22"/>
        </w:rPr>
      </w:pPr>
      <w:r w:rsidRPr="00123078">
        <w:rPr>
          <w:rFonts w:asciiTheme="majorHAnsi" w:hAnsiTheme="majorHAnsi"/>
          <w:sz w:val="22"/>
          <w:szCs w:val="22"/>
        </w:rPr>
        <w:t xml:space="preserve">Case of </w:t>
      </w:r>
      <w:proofErr w:type="spellStart"/>
      <w:r w:rsidRPr="00123078">
        <w:rPr>
          <w:rFonts w:asciiTheme="majorHAnsi" w:hAnsiTheme="majorHAnsi"/>
          <w:sz w:val="22"/>
          <w:szCs w:val="22"/>
        </w:rPr>
        <w:t>Vejdeland</w:t>
      </w:r>
      <w:proofErr w:type="spellEnd"/>
      <w:r w:rsidRPr="00123078">
        <w:rPr>
          <w:rFonts w:asciiTheme="majorHAnsi" w:hAnsiTheme="majorHAnsi"/>
          <w:sz w:val="22"/>
          <w:szCs w:val="22"/>
        </w:rPr>
        <w:t xml:space="preserve"> and Others v. Sweden (ECtHR)</w:t>
      </w:r>
    </w:p>
    <w:p w14:paraId="1D4931D3" w14:textId="77777777" w:rsidR="006407AA" w:rsidRPr="00123078" w:rsidRDefault="006407AA" w:rsidP="006407AA">
      <w:pPr>
        <w:widowControl w:val="0"/>
        <w:autoSpaceDE w:val="0"/>
        <w:autoSpaceDN w:val="0"/>
        <w:adjustRightInd w:val="0"/>
        <w:rPr>
          <w:rFonts w:asciiTheme="majorHAnsi" w:hAnsiTheme="majorHAnsi"/>
          <w:sz w:val="22"/>
          <w:szCs w:val="22"/>
        </w:rPr>
      </w:pPr>
    </w:p>
    <w:p w14:paraId="1C091E75" w14:textId="77777777" w:rsidR="006407AA" w:rsidRPr="00123078" w:rsidRDefault="006407AA" w:rsidP="006407AA">
      <w:pPr>
        <w:shd w:val="clear" w:color="auto" w:fill="FFFFFF"/>
        <w:spacing w:before="120" w:after="120"/>
        <w:ind w:left="425" w:firstLine="142"/>
        <w:jc w:val="both"/>
        <w:rPr>
          <w:rFonts w:ascii="Arial" w:hAnsi="Arial" w:cs="Arial"/>
          <w:color w:val="000000"/>
          <w:sz w:val="22"/>
          <w:szCs w:val="22"/>
        </w:rPr>
      </w:pPr>
      <w:r w:rsidRPr="00123078">
        <w:rPr>
          <w:rFonts w:ascii="Arial" w:hAnsi="Arial" w:cs="Arial"/>
          <w:color w:val="000000"/>
          <w:sz w:val="22"/>
          <w:szCs w:val="22"/>
        </w:rPr>
        <w:t>“Homosexual Propaganda (</w:t>
      </w:r>
      <w:proofErr w:type="spellStart"/>
      <w:r w:rsidRPr="00123078">
        <w:rPr>
          <w:rFonts w:ascii="Arial" w:hAnsi="Arial" w:cs="Arial"/>
          <w:i/>
          <w:iCs/>
          <w:color w:val="000000"/>
          <w:sz w:val="22"/>
          <w:szCs w:val="22"/>
        </w:rPr>
        <w:t>Homosexpropaganda</w:t>
      </w:r>
      <w:proofErr w:type="spellEnd"/>
      <w:r w:rsidRPr="00123078">
        <w:rPr>
          <w:rFonts w:ascii="Arial" w:hAnsi="Arial" w:cs="Arial"/>
          <w:color w:val="000000"/>
          <w:sz w:val="22"/>
          <w:szCs w:val="22"/>
        </w:rPr>
        <w:t>)</w:t>
      </w:r>
    </w:p>
    <w:p w14:paraId="24E227D3" w14:textId="77777777" w:rsidR="006407AA" w:rsidRPr="00123078" w:rsidRDefault="006407AA" w:rsidP="006407AA">
      <w:pPr>
        <w:shd w:val="clear" w:color="auto" w:fill="FFFFFF"/>
        <w:spacing w:before="120" w:after="120"/>
        <w:ind w:left="425" w:firstLine="142"/>
        <w:jc w:val="both"/>
        <w:rPr>
          <w:rFonts w:ascii="Arial" w:hAnsi="Arial" w:cs="Arial"/>
          <w:color w:val="000000"/>
          <w:sz w:val="22"/>
          <w:szCs w:val="22"/>
        </w:rPr>
      </w:pPr>
      <w:r w:rsidRPr="00123078">
        <w:rPr>
          <w:rFonts w:ascii="Arial" w:hAnsi="Arial" w:cs="Arial"/>
          <w:color w:val="000000"/>
          <w:sz w:val="22"/>
          <w:szCs w:val="22"/>
        </w:rPr>
        <w:t>In the course of a few decades society has swung from rejection of homosexuality and other sexual deviances (</w:t>
      </w:r>
      <w:proofErr w:type="spellStart"/>
      <w:r w:rsidRPr="00123078">
        <w:rPr>
          <w:rFonts w:ascii="Arial" w:hAnsi="Arial" w:cs="Arial"/>
          <w:i/>
          <w:iCs/>
          <w:color w:val="000000"/>
          <w:sz w:val="22"/>
          <w:szCs w:val="22"/>
        </w:rPr>
        <w:t>avarter</w:t>
      </w:r>
      <w:proofErr w:type="spellEnd"/>
      <w:r w:rsidRPr="00123078">
        <w:rPr>
          <w:rFonts w:ascii="Arial" w:hAnsi="Arial" w:cs="Arial"/>
          <w:color w:val="000000"/>
          <w:sz w:val="22"/>
          <w:szCs w:val="22"/>
        </w:rPr>
        <w:t>) to embracing this deviant sexual proclivity (</w:t>
      </w:r>
      <w:proofErr w:type="spellStart"/>
      <w:r w:rsidRPr="00123078">
        <w:rPr>
          <w:rFonts w:ascii="Arial" w:hAnsi="Arial" w:cs="Arial"/>
          <w:i/>
          <w:iCs/>
          <w:color w:val="000000"/>
          <w:sz w:val="22"/>
          <w:szCs w:val="22"/>
        </w:rPr>
        <w:t>böjelse</w:t>
      </w:r>
      <w:proofErr w:type="spellEnd"/>
      <w:r w:rsidRPr="00123078">
        <w:rPr>
          <w:rFonts w:ascii="Arial" w:hAnsi="Arial" w:cs="Arial"/>
          <w:color w:val="000000"/>
          <w:sz w:val="22"/>
          <w:szCs w:val="22"/>
        </w:rPr>
        <w:t>). Your anti-Swedish teachers know very well that homosexuality has a morally destructive effect on the substance of society (</w:t>
      </w:r>
      <w:proofErr w:type="spellStart"/>
      <w:r w:rsidRPr="00123078">
        <w:rPr>
          <w:rFonts w:ascii="Arial" w:hAnsi="Arial" w:cs="Arial"/>
          <w:i/>
          <w:iCs/>
          <w:color w:val="000000"/>
          <w:sz w:val="22"/>
          <w:szCs w:val="22"/>
        </w:rPr>
        <w:t>folkkroppen</w:t>
      </w:r>
      <w:proofErr w:type="spellEnd"/>
      <w:r w:rsidRPr="00123078">
        <w:rPr>
          <w:rFonts w:ascii="Arial" w:hAnsi="Arial" w:cs="Arial"/>
          <w:color w:val="000000"/>
          <w:sz w:val="22"/>
          <w:szCs w:val="22"/>
        </w:rPr>
        <w:t>) and will willingly try to put it forward as something normal and good.</w:t>
      </w:r>
    </w:p>
    <w:p w14:paraId="131EA1C5" w14:textId="77777777" w:rsidR="006407AA" w:rsidRPr="00123078" w:rsidRDefault="006407AA" w:rsidP="006407AA">
      <w:pPr>
        <w:shd w:val="clear" w:color="auto" w:fill="FFFFFF"/>
        <w:spacing w:before="120" w:after="120"/>
        <w:ind w:left="425" w:firstLine="142"/>
        <w:jc w:val="both"/>
        <w:rPr>
          <w:rFonts w:ascii="Arial" w:hAnsi="Arial" w:cs="Arial"/>
          <w:color w:val="000000"/>
          <w:sz w:val="22"/>
          <w:szCs w:val="22"/>
        </w:rPr>
      </w:pPr>
      <w:r w:rsidRPr="00123078">
        <w:rPr>
          <w:rFonts w:ascii="Arial" w:hAnsi="Arial" w:cs="Arial"/>
          <w:color w:val="000000"/>
          <w:sz w:val="22"/>
          <w:szCs w:val="22"/>
        </w:rPr>
        <w:t>-- Tell them that HIV and AIDS appeared early with the homosexuals and that their promiscuous lifestyle was one of the main reasons for this modern-day plague gaining a foothold.</w:t>
      </w:r>
    </w:p>
    <w:p w14:paraId="1930CD6C" w14:textId="77777777" w:rsidR="006407AA" w:rsidRPr="00123078" w:rsidRDefault="006407AA" w:rsidP="006407AA">
      <w:pPr>
        <w:shd w:val="clear" w:color="auto" w:fill="FFFFFF"/>
        <w:spacing w:before="120" w:after="120"/>
        <w:ind w:left="425" w:firstLine="142"/>
        <w:jc w:val="both"/>
        <w:rPr>
          <w:rFonts w:ascii="Arial" w:hAnsi="Arial" w:cs="Arial"/>
          <w:color w:val="000000"/>
          <w:sz w:val="22"/>
          <w:szCs w:val="22"/>
        </w:rPr>
      </w:pPr>
      <w:r w:rsidRPr="00123078">
        <w:rPr>
          <w:rFonts w:ascii="Arial" w:hAnsi="Arial" w:cs="Arial"/>
          <w:color w:val="000000"/>
          <w:sz w:val="22"/>
          <w:szCs w:val="22"/>
        </w:rPr>
        <w:t xml:space="preserve">-- Tell them that homosexual lobby </w:t>
      </w:r>
      <w:proofErr w:type="spellStart"/>
      <w:r w:rsidRPr="00123078">
        <w:rPr>
          <w:rFonts w:ascii="Arial" w:hAnsi="Arial" w:cs="Arial"/>
          <w:color w:val="000000"/>
          <w:sz w:val="22"/>
          <w:szCs w:val="22"/>
        </w:rPr>
        <w:t>organisations</w:t>
      </w:r>
      <w:proofErr w:type="spellEnd"/>
      <w:r w:rsidRPr="00123078">
        <w:rPr>
          <w:rFonts w:ascii="Arial" w:hAnsi="Arial" w:cs="Arial"/>
          <w:color w:val="000000"/>
          <w:sz w:val="22"/>
          <w:szCs w:val="22"/>
        </w:rPr>
        <w:t xml:space="preserve"> are also trying to play down (</w:t>
      </w:r>
      <w:proofErr w:type="spellStart"/>
      <w:r w:rsidRPr="00123078">
        <w:rPr>
          <w:rFonts w:ascii="Arial" w:hAnsi="Arial" w:cs="Arial"/>
          <w:i/>
          <w:iCs/>
          <w:color w:val="000000"/>
          <w:sz w:val="22"/>
          <w:szCs w:val="22"/>
        </w:rPr>
        <w:t>avdramatisera</w:t>
      </w:r>
      <w:proofErr w:type="spellEnd"/>
      <w:r w:rsidRPr="00123078">
        <w:rPr>
          <w:rFonts w:ascii="Arial" w:hAnsi="Arial" w:cs="Arial"/>
          <w:color w:val="000000"/>
          <w:sz w:val="22"/>
          <w:szCs w:val="22"/>
        </w:rPr>
        <w:t xml:space="preserve">) </w:t>
      </w:r>
      <w:proofErr w:type="spellStart"/>
      <w:r w:rsidRPr="00123078">
        <w:rPr>
          <w:rFonts w:ascii="Arial" w:hAnsi="Arial" w:cs="Arial"/>
          <w:color w:val="000000"/>
          <w:sz w:val="22"/>
          <w:szCs w:val="22"/>
        </w:rPr>
        <w:t>paedophilia</w:t>
      </w:r>
      <w:proofErr w:type="spellEnd"/>
      <w:r w:rsidRPr="00123078">
        <w:rPr>
          <w:rFonts w:ascii="Arial" w:hAnsi="Arial" w:cs="Arial"/>
          <w:color w:val="000000"/>
          <w:sz w:val="22"/>
          <w:szCs w:val="22"/>
        </w:rPr>
        <w:t>, and ask if this sexual deviation (</w:t>
      </w:r>
      <w:proofErr w:type="spellStart"/>
      <w:r w:rsidRPr="00123078">
        <w:rPr>
          <w:rFonts w:ascii="Arial" w:hAnsi="Arial" w:cs="Arial"/>
          <w:i/>
          <w:iCs/>
          <w:color w:val="000000"/>
          <w:sz w:val="22"/>
          <w:szCs w:val="22"/>
        </w:rPr>
        <w:t>sexuella</w:t>
      </w:r>
      <w:proofErr w:type="spellEnd"/>
      <w:r w:rsidRPr="00123078">
        <w:rPr>
          <w:rFonts w:ascii="Arial" w:hAnsi="Arial" w:cs="Arial"/>
          <w:i/>
          <w:iCs/>
          <w:color w:val="000000"/>
          <w:sz w:val="22"/>
          <w:szCs w:val="22"/>
        </w:rPr>
        <w:t xml:space="preserve"> </w:t>
      </w:r>
      <w:proofErr w:type="spellStart"/>
      <w:r w:rsidRPr="00123078">
        <w:rPr>
          <w:rFonts w:ascii="Arial" w:hAnsi="Arial" w:cs="Arial"/>
          <w:i/>
          <w:iCs/>
          <w:color w:val="000000"/>
          <w:sz w:val="22"/>
          <w:szCs w:val="22"/>
        </w:rPr>
        <w:t>avart</w:t>
      </w:r>
      <w:proofErr w:type="spellEnd"/>
      <w:r w:rsidRPr="00123078">
        <w:rPr>
          <w:rFonts w:ascii="Arial" w:hAnsi="Arial" w:cs="Arial"/>
          <w:color w:val="000000"/>
          <w:sz w:val="22"/>
          <w:szCs w:val="22"/>
        </w:rPr>
        <w:t xml:space="preserve">) should be </w:t>
      </w:r>
      <w:proofErr w:type="spellStart"/>
      <w:r w:rsidRPr="00123078">
        <w:rPr>
          <w:rFonts w:ascii="Arial" w:hAnsi="Arial" w:cs="Arial"/>
          <w:color w:val="000000"/>
          <w:sz w:val="22"/>
          <w:szCs w:val="22"/>
        </w:rPr>
        <w:t>legalised</w:t>
      </w:r>
      <w:proofErr w:type="spellEnd"/>
      <w:r w:rsidRPr="00123078">
        <w:rPr>
          <w:rFonts w:ascii="Arial" w:hAnsi="Arial" w:cs="Arial"/>
          <w:color w:val="000000"/>
          <w:sz w:val="22"/>
          <w:szCs w:val="22"/>
        </w:rPr>
        <w:t>.”</w:t>
      </w:r>
    </w:p>
    <w:p w14:paraId="00456D53" w14:textId="77777777" w:rsidR="006407AA" w:rsidRPr="00123078" w:rsidRDefault="006407AA" w:rsidP="006407AA">
      <w:pPr>
        <w:rPr>
          <w:sz w:val="22"/>
          <w:szCs w:val="22"/>
        </w:rPr>
      </w:pPr>
    </w:p>
    <w:p w14:paraId="027FA867"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r w:rsidRPr="00123078">
        <w:rPr>
          <w:rFonts w:asciiTheme="minorHAnsi" w:hAnsiTheme="minorHAnsi"/>
          <w:noProof/>
          <w:color w:val="000000" w:themeColor="text1"/>
          <w:sz w:val="22"/>
          <w:szCs w:val="22"/>
        </w:rPr>
        <w:drawing>
          <wp:inline distT="0" distB="0" distL="0" distR="0" wp14:anchorId="74EA3270" wp14:editId="579DFBE1">
            <wp:extent cx="505325" cy="502602"/>
            <wp:effectExtent l="0" t="0" r="3175"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1-06.png"/>
                    <pic:cNvPicPr/>
                  </pic:nvPicPr>
                  <pic:blipFill>
                    <a:blip r:embed="rId17">
                      <a:extLst>
                        <a:ext uri="{28A0092B-C50C-407E-A947-70E740481C1C}">
                          <a14:useLocalDpi xmlns:a14="http://schemas.microsoft.com/office/drawing/2010/main" val="0"/>
                        </a:ext>
                      </a:extLst>
                    </a:blip>
                    <a:stretch>
                      <a:fillRect/>
                    </a:stretch>
                  </pic:blipFill>
                  <pic:spPr>
                    <a:xfrm>
                      <a:off x="0" y="0"/>
                      <a:ext cx="526472" cy="523635"/>
                    </a:xfrm>
                    <a:prstGeom prst="rect">
                      <a:avLst/>
                    </a:prstGeom>
                  </pic:spPr>
                </pic:pic>
              </a:graphicData>
            </a:graphic>
          </wp:inline>
        </w:drawing>
      </w:r>
      <w:r w:rsidRPr="00123078">
        <w:rPr>
          <w:rFonts w:asciiTheme="minorHAnsi" w:hAnsiTheme="minorHAnsi"/>
          <w:color w:val="000000" w:themeColor="text1"/>
          <w:sz w:val="22"/>
          <w:szCs w:val="22"/>
        </w:rPr>
        <w:t>Oppressive Narrative 11</w:t>
      </w:r>
    </w:p>
    <w:p w14:paraId="766C2114"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p>
    <w:p w14:paraId="2D3DE42E"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r w:rsidRPr="00123078">
        <w:rPr>
          <w:rFonts w:asciiTheme="minorHAnsi" w:hAnsiTheme="minorHAnsi"/>
          <w:noProof/>
          <w:color w:val="000000" w:themeColor="text1"/>
          <w:sz w:val="22"/>
          <w:szCs w:val="22"/>
        </w:rPr>
        <w:drawing>
          <wp:inline distT="0" distB="0" distL="0" distR="0" wp14:anchorId="62D4D70E" wp14:editId="1A4B18A4">
            <wp:extent cx="4635500" cy="2781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Justine-Sacco-008.jpg"/>
                    <pic:cNvPicPr/>
                  </pic:nvPicPr>
                  <pic:blipFill>
                    <a:blip r:embed="rId33">
                      <a:extLst>
                        <a:ext uri="{28A0092B-C50C-407E-A947-70E740481C1C}">
                          <a14:useLocalDpi xmlns:a14="http://schemas.microsoft.com/office/drawing/2010/main" val="0"/>
                        </a:ext>
                      </a:extLst>
                    </a:blip>
                    <a:stretch>
                      <a:fillRect/>
                    </a:stretch>
                  </pic:blipFill>
                  <pic:spPr>
                    <a:xfrm>
                      <a:off x="0" y="0"/>
                      <a:ext cx="4640362" cy="2784217"/>
                    </a:xfrm>
                    <a:prstGeom prst="rect">
                      <a:avLst/>
                    </a:prstGeom>
                  </pic:spPr>
                </pic:pic>
              </a:graphicData>
            </a:graphic>
          </wp:inline>
        </w:drawing>
      </w:r>
    </w:p>
    <w:p w14:paraId="3A67904E" w14:textId="77777777" w:rsidR="006407AA" w:rsidRPr="00123078" w:rsidRDefault="006407AA" w:rsidP="006407AA">
      <w:pPr>
        <w:widowControl w:val="0"/>
        <w:autoSpaceDE w:val="0"/>
        <w:autoSpaceDN w:val="0"/>
        <w:adjustRightInd w:val="0"/>
        <w:rPr>
          <w:rFonts w:asciiTheme="majorHAnsi" w:hAnsiTheme="majorHAnsi"/>
          <w:sz w:val="22"/>
          <w:szCs w:val="22"/>
        </w:rPr>
      </w:pPr>
    </w:p>
    <w:p w14:paraId="3217C0C7" w14:textId="77777777" w:rsidR="006407AA" w:rsidRPr="00123078" w:rsidRDefault="006407AA" w:rsidP="006407AA">
      <w:pPr>
        <w:widowControl w:val="0"/>
        <w:autoSpaceDE w:val="0"/>
        <w:autoSpaceDN w:val="0"/>
        <w:adjustRightInd w:val="0"/>
        <w:rPr>
          <w:rFonts w:asciiTheme="majorHAnsi" w:hAnsiTheme="majorHAnsi"/>
          <w:sz w:val="22"/>
          <w:szCs w:val="22"/>
        </w:rPr>
      </w:pPr>
    </w:p>
    <w:p w14:paraId="544B4DDC"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r w:rsidRPr="00123078">
        <w:rPr>
          <w:rFonts w:asciiTheme="minorHAnsi" w:hAnsiTheme="minorHAnsi"/>
          <w:noProof/>
          <w:color w:val="000000" w:themeColor="text1"/>
          <w:sz w:val="22"/>
          <w:szCs w:val="22"/>
        </w:rPr>
        <w:drawing>
          <wp:inline distT="0" distB="0" distL="0" distR="0" wp14:anchorId="4DFD1C46" wp14:editId="02329B53">
            <wp:extent cx="505325" cy="502602"/>
            <wp:effectExtent l="0" t="0" r="3175"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1-06.png"/>
                    <pic:cNvPicPr/>
                  </pic:nvPicPr>
                  <pic:blipFill>
                    <a:blip r:embed="rId17">
                      <a:extLst>
                        <a:ext uri="{28A0092B-C50C-407E-A947-70E740481C1C}">
                          <a14:useLocalDpi xmlns:a14="http://schemas.microsoft.com/office/drawing/2010/main" val="0"/>
                        </a:ext>
                      </a:extLst>
                    </a:blip>
                    <a:stretch>
                      <a:fillRect/>
                    </a:stretch>
                  </pic:blipFill>
                  <pic:spPr>
                    <a:xfrm>
                      <a:off x="0" y="0"/>
                      <a:ext cx="526472" cy="523635"/>
                    </a:xfrm>
                    <a:prstGeom prst="rect">
                      <a:avLst/>
                    </a:prstGeom>
                  </pic:spPr>
                </pic:pic>
              </a:graphicData>
            </a:graphic>
          </wp:inline>
        </w:drawing>
      </w:r>
      <w:r w:rsidRPr="00123078">
        <w:rPr>
          <w:rFonts w:asciiTheme="minorHAnsi" w:hAnsiTheme="minorHAnsi"/>
          <w:color w:val="000000" w:themeColor="text1"/>
          <w:sz w:val="22"/>
          <w:szCs w:val="22"/>
        </w:rPr>
        <w:t>Oppressive Narrative 12</w:t>
      </w:r>
    </w:p>
    <w:p w14:paraId="67F6DA45" w14:textId="77777777" w:rsidR="006407AA" w:rsidRPr="00123078" w:rsidRDefault="006407AA" w:rsidP="006407AA">
      <w:pPr>
        <w:widowControl w:val="0"/>
        <w:autoSpaceDE w:val="0"/>
        <w:autoSpaceDN w:val="0"/>
        <w:adjustRightInd w:val="0"/>
        <w:rPr>
          <w:rFonts w:asciiTheme="minorHAnsi" w:hAnsiTheme="minorHAnsi"/>
          <w:color w:val="000000" w:themeColor="text1"/>
          <w:sz w:val="22"/>
          <w:szCs w:val="22"/>
        </w:rPr>
      </w:pPr>
    </w:p>
    <w:p w14:paraId="042071BF" w14:textId="77777777" w:rsidR="006407AA" w:rsidRPr="00123078" w:rsidRDefault="006407AA" w:rsidP="006407AA">
      <w:pPr>
        <w:widowControl w:val="0"/>
        <w:autoSpaceDE w:val="0"/>
        <w:autoSpaceDN w:val="0"/>
        <w:adjustRightInd w:val="0"/>
        <w:rPr>
          <w:rFonts w:asciiTheme="majorHAnsi" w:hAnsiTheme="majorHAnsi"/>
          <w:sz w:val="22"/>
          <w:szCs w:val="22"/>
        </w:rPr>
      </w:pPr>
      <w:r w:rsidRPr="00123078">
        <w:rPr>
          <w:rFonts w:asciiTheme="majorHAnsi" w:hAnsiTheme="majorHAnsi"/>
          <w:noProof/>
          <w:sz w:val="22"/>
          <w:szCs w:val="22"/>
        </w:rPr>
        <w:drawing>
          <wp:inline distT="0" distB="0" distL="0" distR="0" wp14:anchorId="6A7D7639" wp14:editId="6A2D55F4">
            <wp:extent cx="4318000" cy="184335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emen.jpg"/>
                    <pic:cNvPicPr/>
                  </pic:nvPicPr>
                  <pic:blipFill>
                    <a:blip r:embed="rId34">
                      <a:extLst>
                        <a:ext uri="{28A0092B-C50C-407E-A947-70E740481C1C}">
                          <a14:useLocalDpi xmlns:a14="http://schemas.microsoft.com/office/drawing/2010/main" val="0"/>
                        </a:ext>
                      </a:extLst>
                    </a:blip>
                    <a:stretch>
                      <a:fillRect/>
                    </a:stretch>
                  </pic:blipFill>
                  <pic:spPr>
                    <a:xfrm>
                      <a:off x="0" y="0"/>
                      <a:ext cx="4332802" cy="1849676"/>
                    </a:xfrm>
                    <a:prstGeom prst="rect">
                      <a:avLst/>
                    </a:prstGeom>
                  </pic:spPr>
                </pic:pic>
              </a:graphicData>
            </a:graphic>
          </wp:inline>
        </w:drawing>
      </w:r>
    </w:p>
    <w:p w14:paraId="07507CF1" w14:textId="36F4F050" w:rsidR="005C72CF" w:rsidRPr="00123078" w:rsidRDefault="005C72CF" w:rsidP="006407AA">
      <w:pPr>
        <w:widowControl w:val="0"/>
        <w:autoSpaceDE w:val="0"/>
        <w:autoSpaceDN w:val="0"/>
        <w:adjustRightInd w:val="0"/>
        <w:rPr>
          <w:rFonts w:asciiTheme="majorHAnsi" w:hAnsiTheme="majorHAnsi"/>
          <w:sz w:val="22"/>
          <w:szCs w:val="22"/>
        </w:rPr>
      </w:pPr>
    </w:p>
    <w:p w14:paraId="18581801" w14:textId="06435C5A" w:rsidR="00123078" w:rsidRPr="00123078" w:rsidRDefault="00123078" w:rsidP="00123078">
      <w:pPr>
        <w:widowControl w:val="0"/>
        <w:autoSpaceDE w:val="0"/>
        <w:autoSpaceDN w:val="0"/>
        <w:adjustRightInd w:val="0"/>
        <w:rPr>
          <w:color w:val="000000" w:themeColor="text1"/>
          <w:sz w:val="22"/>
          <w:szCs w:val="22"/>
        </w:rPr>
      </w:pPr>
      <w:r w:rsidRPr="00123078">
        <w:rPr>
          <w:rFonts w:asciiTheme="minorHAnsi" w:hAnsiTheme="minorHAnsi"/>
          <w:noProof/>
          <w:color w:val="000000" w:themeColor="text1"/>
          <w:sz w:val="22"/>
          <w:szCs w:val="22"/>
        </w:rPr>
        <w:drawing>
          <wp:inline distT="0" distB="0" distL="0" distR="0" wp14:anchorId="069DAE64" wp14:editId="6A37E580">
            <wp:extent cx="505325" cy="502602"/>
            <wp:effectExtent l="0" t="0" r="3175"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1-06.png"/>
                    <pic:cNvPicPr/>
                  </pic:nvPicPr>
                  <pic:blipFill>
                    <a:blip r:embed="rId17">
                      <a:extLst>
                        <a:ext uri="{28A0092B-C50C-407E-A947-70E740481C1C}">
                          <a14:useLocalDpi xmlns:a14="http://schemas.microsoft.com/office/drawing/2010/main" val="0"/>
                        </a:ext>
                      </a:extLst>
                    </a:blip>
                    <a:stretch>
                      <a:fillRect/>
                    </a:stretch>
                  </pic:blipFill>
                  <pic:spPr>
                    <a:xfrm>
                      <a:off x="0" y="0"/>
                      <a:ext cx="526472" cy="523635"/>
                    </a:xfrm>
                    <a:prstGeom prst="rect">
                      <a:avLst/>
                    </a:prstGeom>
                  </pic:spPr>
                </pic:pic>
              </a:graphicData>
            </a:graphic>
          </wp:inline>
        </w:drawing>
      </w:r>
      <w:r w:rsidRPr="00123078">
        <w:rPr>
          <w:rFonts w:asciiTheme="minorHAnsi" w:hAnsiTheme="minorHAnsi"/>
          <w:color w:val="000000" w:themeColor="text1"/>
          <w:sz w:val="22"/>
          <w:szCs w:val="22"/>
        </w:rPr>
        <w:t>Oppressive Narrative 1</w:t>
      </w:r>
      <w:r w:rsidRPr="00123078">
        <w:rPr>
          <w:color w:val="000000" w:themeColor="text1"/>
          <w:sz w:val="22"/>
          <w:szCs w:val="22"/>
        </w:rPr>
        <w:t>3</w:t>
      </w:r>
    </w:p>
    <w:p w14:paraId="613AAF20" w14:textId="77777777" w:rsidR="00123078" w:rsidRPr="00123078" w:rsidRDefault="00123078" w:rsidP="00123078">
      <w:pPr>
        <w:widowControl w:val="0"/>
        <w:autoSpaceDE w:val="0"/>
        <w:autoSpaceDN w:val="0"/>
        <w:adjustRightInd w:val="0"/>
        <w:rPr>
          <w:rFonts w:asciiTheme="minorHAnsi" w:hAnsiTheme="minorHAnsi"/>
          <w:color w:val="000000" w:themeColor="text1"/>
          <w:sz w:val="22"/>
          <w:szCs w:val="22"/>
        </w:rPr>
      </w:pPr>
    </w:p>
    <w:p w14:paraId="6DB3FBCF" w14:textId="4EEC69D8" w:rsidR="00123078" w:rsidRDefault="00123078" w:rsidP="006407AA">
      <w:pPr>
        <w:widowControl w:val="0"/>
        <w:autoSpaceDE w:val="0"/>
        <w:autoSpaceDN w:val="0"/>
        <w:adjustRightInd w:val="0"/>
        <w:rPr>
          <w:rFonts w:asciiTheme="majorHAnsi" w:hAnsiTheme="majorHAnsi"/>
          <w:sz w:val="22"/>
          <w:szCs w:val="22"/>
        </w:rPr>
      </w:pPr>
      <w:r w:rsidRPr="00123078">
        <w:rPr>
          <w:rFonts w:asciiTheme="majorHAnsi" w:hAnsiTheme="majorHAnsi"/>
          <w:noProof/>
          <w:sz w:val="22"/>
          <w:szCs w:val="22"/>
        </w:rPr>
        <w:drawing>
          <wp:inline distT="0" distB="0" distL="0" distR="0" wp14:anchorId="0C905AFC" wp14:editId="3D65D258">
            <wp:extent cx="3317358" cy="490392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eziers.jpg"/>
                    <pic:cNvPicPr/>
                  </pic:nvPicPr>
                  <pic:blipFill>
                    <a:blip r:embed="rId35">
                      <a:extLst>
                        <a:ext uri="{28A0092B-C50C-407E-A947-70E740481C1C}">
                          <a14:useLocalDpi xmlns:a14="http://schemas.microsoft.com/office/drawing/2010/main" val="0"/>
                        </a:ext>
                      </a:extLst>
                    </a:blip>
                    <a:stretch>
                      <a:fillRect/>
                    </a:stretch>
                  </pic:blipFill>
                  <pic:spPr>
                    <a:xfrm>
                      <a:off x="0" y="0"/>
                      <a:ext cx="3324540" cy="4914538"/>
                    </a:xfrm>
                    <a:prstGeom prst="rect">
                      <a:avLst/>
                    </a:prstGeom>
                  </pic:spPr>
                </pic:pic>
              </a:graphicData>
            </a:graphic>
          </wp:inline>
        </w:drawing>
      </w:r>
    </w:p>
    <w:p w14:paraId="5EA55391" w14:textId="4992E739" w:rsidR="00123078" w:rsidRDefault="00123078" w:rsidP="006407AA">
      <w:pPr>
        <w:widowControl w:val="0"/>
        <w:autoSpaceDE w:val="0"/>
        <w:autoSpaceDN w:val="0"/>
        <w:adjustRightInd w:val="0"/>
        <w:rPr>
          <w:rFonts w:asciiTheme="majorHAnsi" w:hAnsiTheme="majorHAnsi"/>
          <w:sz w:val="22"/>
          <w:szCs w:val="22"/>
        </w:rPr>
      </w:pPr>
    </w:p>
    <w:p w14:paraId="23BD614E" w14:textId="334AC0E2" w:rsidR="00123078" w:rsidRDefault="00123078" w:rsidP="006407AA">
      <w:pPr>
        <w:widowControl w:val="0"/>
        <w:autoSpaceDE w:val="0"/>
        <w:autoSpaceDN w:val="0"/>
        <w:adjustRightInd w:val="0"/>
        <w:rPr>
          <w:rFonts w:asciiTheme="majorHAnsi" w:hAnsiTheme="majorHAnsi"/>
          <w:sz w:val="22"/>
          <w:szCs w:val="22"/>
        </w:rPr>
      </w:pPr>
    </w:p>
    <w:p w14:paraId="55D665E2" w14:textId="1D0F6965" w:rsidR="00123078" w:rsidRDefault="00123078" w:rsidP="006407AA">
      <w:pPr>
        <w:widowControl w:val="0"/>
        <w:autoSpaceDE w:val="0"/>
        <w:autoSpaceDN w:val="0"/>
        <w:adjustRightInd w:val="0"/>
        <w:rPr>
          <w:rFonts w:asciiTheme="majorHAnsi" w:hAnsiTheme="majorHAnsi"/>
          <w:sz w:val="22"/>
          <w:szCs w:val="22"/>
        </w:rPr>
      </w:pPr>
    </w:p>
    <w:p w14:paraId="734AF672" w14:textId="1DDD5A71" w:rsidR="00123078" w:rsidRDefault="00123078" w:rsidP="006407AA">
      <w:pPr>
        <w:widowControl w:val="0"/>
        <w:autoSpaceDE w:val="0"/>
        <w:autoSpaceDN w:val="0"/>
        <w:adjustRightInd w:val="0"/>
        <w:rPr>
          <w:rFonts w:asciiTheme="majorHAnsi" w:hAnsiTheme="majorHAnsi"/>
          <w:sz w:val="22"/>
          <w:szCs w:val="22"/>
        </w:rPr>
      </w:pPr>
    </w:p>
    <w:p w14:paraId="4FE37199" w14:textId="6389DE89" w:rsidR="00123078" w:rsidRDefault="00123078" w:rsidP="006407AA">
      <w:pPr>
        <w:widowControl w:val="0"/>
        <w:autoSpaceDE w:val="0"/>
        <w:autoSpaceDN w:val="0"/>
        <w:adjustRightInd w:val="0"/>
        <w:rPr>
          <w:rFonts w:asciiTheme="majorHAnsi" w:hAnsiTheme="majorHAnsi"/>
          <w:sz w:val="22"/>
          <w:szCs w:val="22"/>
        </w:rPr>
      </w:pPr>
    </w:p>
    <w:p w14:paraId="3B2B1373" w14:textId="7E95E8E8" w:rsidR="00123078" w:rsidRDefault="00123078" w:rsidP="006407AA">
      <w:pPr>
        <w:widowControl w:val="0"/>
        <w:autoSpaceDE w:val="0"/>
        <w:autoSpaceDN w:val="0"/>
        <w:adjustRightInd w:val="0"/>
        <w:rPr>
          <w:rFonts w:asciiTheme="majorHAnsi" w:hAnsiTheme="majorHAnsi"/>
          <w:sz w:val="22"/>
          <w:szCs w:val="22"/>
        </w:rPr>
      </w:pPr>
    </w:p>
    <w:p w14:paraId="58150D15" w14:textId="3AA3C1C2" w:rsidR="00123078" w:rsidRDefault="00123078" w:rsidP="006407AA">
      <w:pPr>
        <w:widowControl w:val="0"/>
        <w:autoSpaceDE w:val="0"/>
        <w:autoSpaceDN w:val="0"/>
        <w:adjustRightInd w:val="0"/>
        <w:rPr>
          <w:rFonts w:asciiTheme="majorHAnsi" w:hAnsiTheme="majorHAnsi"/>
          <w:sz w:val="22"/>
          <w:szCs w:val="22"/>
        </w:rPr>
      </w:pPr>
    </w:p>
    <w:p w14:paraId="374D153B" w14:textId="23344589" w:rsidR="00123078" w:rsidRDefault="00123078" w:rsidP="006407AA">
      <w:pPr>
        <w:widowControl w:val="0"/>
        <w:autoSpaceDE w:val="0"/>
        <w:autoSpaceDN w:val="0"/>
        <w:adjustRightInd w:val="0"/>
        <w:rPr>
          <w:rFonts w:asciiTheme="majorHAnsi" w:hAnsiTheme="majorHAnsi"/>
          <w:sz w:val="22"/>
          <w:szCs w:val="22"/>
        </w:rPr>
      </w:pPr>
    </w:p>
    <w:p w14:paraId="275C6F17" w14:textId="201E826D" w:rsidR="00123078" w:rsidRDefault="00123078" w:rsidP="006407AA">
      <w:pPr>
        <w:widowControl w:val="0"/>
        <w:autoSpaceDE w:val="0"/>
        <w:autoSpaceDN w:val="0"/>
        <w:adjustRightInd w:val="0"/>
        <w:rPr>
          <w:rFonts w:asciiTheme="majorHAnsi" w:hAnsiTheme="majorHAnsi"/>
          <w:sz w:val="22"/>
          <w:szCs w:val="22"/>
        </w:rPr>
      </w:pPr>
    </w:p>
    <w:p w14:paraId="4D7E447F" w14:textId="00169F1F" w:rsidR="00123078" w:rsidRDefault="00123078" w:rsidP="006407AA">
      <w:pPr>
        <w:widowControl w:val="0"/>
        <w:autoSpaceDE w:val="0"/>
        <w:autoSpaceDN w:val="0"/>
        <w:adjustRightInd w:val="0"/>
        <w:rPr>
          <w:rFonts w:asciiTheme="majorHAnsi" w:hAnsiTheme="majorHAnsi"/>
          <w:sz w:val="22"/>
          <w:szCs w:val="22"/>
        </w:rPr>
      </w:pPr>
    </w:p>
    <w:p w14:paraId="7EE319B6" w14:textId="695E56D3" w:rsidR="00123078" w:rsidRDefault="00123078" w:rsidP="006407AA">
      <w:pPr>
        <w:widowControl w:val="0"/>
        <w:autoSpaceDE w:val="0"/>
        <w:autoSpaceDN w:val="0"/>
        <w:adjustRightInd w:val="0"/>
        <w:rPr>
          <w:rFonts w:asciiTheme="majorHAnsi" w:hAnsiTheme="majorHAnsi"/>
          <w:sz w:val="22"/>
          <w:szCs w:val="22"/>
        </w:rPr>
      </w:pPr>
    </w:p>
    <w:p w14:paraId="6335BFEE" w14:textId="20110127" w:rsidR="00123078" w:rsidRDefault="00123078" w:rsidP="006407AA">
      <w:pPr>
        <w:widowControl w:val="0"/>
        <w:autoSpaceDE w:val="0"/>
        <w:autoSpaceDN w:val="0"/>
        <w:adjustRightInd w:val="0"/>
        <w:rPr>
          <w:rFonts w:asciiTheme="majorHAnsi" w:hAnsiTheme="majorHAnsi"/>
          <w:sz w:val="22"/>
          <w:szCs w:val="22"/>
        </w:rPr>
      </w:pPr>
    </w:p>
    <w:p w14:paraId="4765FA07" w14:textId="2E35B59C" w:rsidR="00123078" w:rsidRDefault="00123078" w:rsidP="006407AA">
      <w:pPr>
        <w:widowControl w:val="0"/>
        <w:autoSpaceDE w:val="0"/>
        <w:autoSpaceDN w:val="0"/>
        <w:adjustRightInd w:val="0"/>
        <w:rPr>
          <w:rFonts w:asciiTheme="majorHAnsi" w:hAnsiTheme="majorHAnsi"/>
          <w:sz w:val="22"/>
          <w:szCs w:val="22"/>
        </w:rPr>
      </w:pPr>
    </w:p>
    <w:p w14:paraId="5D84FE0F" w14:textId="52135DDD" w:rsidR="00123078" w:rsidRDefault="00123078" w:rsidP="006407AA">
      <w:pPr>
        <w:widowControl w:val="0"/>
        <w:autoSpaceDE w:val="0"/>
        <w:autoSpaceDN w:val="0"/>
        <w:adjustRightInd w:val="0"/>
        <w:rPr>
          <w:rFonts w:asciiTheme="majorHAnsi" w:hAnsiTheme="majorHAnsi"/>
          <w:sz w:val="22"/>
          <w:szCs w:val="22"/>
        </w:rPr>
      </w:pPr>
    </w:p>
    <w:p w14:paraId="4C04CE03" w14:textId="6F60240D" w:rsidR="00123078" w:rsidRDefault="00123078" w:rsidP="006407AA">
      <w:pPr>
        <w:widowControl w:val="0"/>
        <w:autoSpaceDE w:val="0"/>
        <w:autoSpaceDN w:val="0"/>
        <w:adjustRightInd w:val="0"/>
        <w:rPr>
          <w:rFonts w:asciiTheme="majorHAnsi" w:hAnsiTheme="majorHAnsi"/>
          <w:sz w:val="22"/>
          <w:szCs w:val="22"/>
        </w:rPr>
      </w:pPr>
    </w:p>
    <w:p w14:paraId="5653F431" w14:textId="6DCBE42C" w:rsidR="00123078" w:rsidRDefault="00123078" w:rsidP="006407AA">
      <w:pPr>
        <w:widowControl w:val="0"/>
        <w:autoSpaceDE w:val="0"/>
        <w:autoSpaceDN w:val="0"/>
        <w:adjustRightInd w:val="0"/>
        <w:rPr>
          <w:rFonts w:asciiTheme="majorHAnsi" w:hAnsiTheme="majorHAnsi"/>
          <w:sz w:val="22"/>
          <w:szCs w:val="22"/>
        </w:rPr>
      </w:pPr>
    </w:p>
    <w:p w14:paraId="41FD6D29" w14:textId="32519D6E" w:rsidR="00123078" w:rsidRDefault="00123078" w:rsidP="006407AA">
      <w:pPr>
        <w:widowControl w:val="0"/>
        <w:autoSpaceDE w:val="0"/>
        <w:autoSpaceDN w:val="0"/>
        <w:adjustRightInd w:val="0"/>
        <w:rPr>
          <w:rFonts w:asciiTheme="majorHAnsi" w:hAnsiTheme="majorHAnsi"/>
          <w:sz w:val="22"/>
          <w:szCs w:val="22"/>
        </w:rPr>
      </w:pPr>
    </w:p>
    <w:p w14:paraId="00114F25" w14:textId="3315EB2D" w:rsidR="00123078" w:rsidRDefault="00123078" w:rsidP="006407AA">
      <w:pPr>
        <w:widowControl w:val="0"/>
        <w:autoSpaceDE w:val="0"/>
        <w:autoSpaceDN w:val="0"/>
        <w:adjustRightInd w:val="0"/>
        <w:rPr>
          <w:rFonts w:asciiTheme="majorHAnsi" w:hAnsiTheme="majorHAnsi"/>
          <w:sz w:val="22"/>
          <w:szCs w:val="22"/>
        </w:rPr>
      </w:pPr>
    </w:p>
    <w:p w14:paraId="6AEBE1AE" w14:textId="77777777" w:rsidR="00123078" w:rsidRPr="00123078" w:rsidRDefault="00123078" w:rsidP="006407AA">
      <w:pPr>
        <w:widowControl w:val="0"/>
        <w:autoSpaceDE w:val="0"/>
        <w:autoSpaceDN w:val="0"/>
        <w:adjustRightInd w:val="0"/>
        <w:rPr>
          <w:rFonts w:asciiTheme="majorHAnsi" w:hAnsiTheme="majorHAnsi"/>
          <w:sz w:val="22"/>
          <w:szCs w:val="22"/>
        </w:rPr>
      </w:pPr>
      <w:bookmarkStart w:id="0" w:name="_GoBack"/>
      <w:bookmarkEnd w:id="0"/>
    </w:p>
    <w:p w14:paraId="4A46F911" w14:textId="0793CA71" w:rsidR="00123078" w:rsidRPr="00123078" w:rsidRDefault="00123078" w:rsidP="006407AA">
      <w:pPr>
        <w:widowControl w:val="0"/>
        <w:autoSpaceDE w:val="0"/>
        <w:autoSpaceDN w:val="0"/>
        <w:adjustRightInd w:val="0"/>
        <w:rPr>
          <w:rFonts w:asciiTheme="majorHAnsi" w:hAnsiTheme="majorHAnsi"/>
          <w:sz w:val="22"/>
          <w:szCs w:val="22"/>
        </w:rPr>
      </w:pPr>
    </w:p>
    <w:p w14:paraId="4BCA1370" w14:textId="225886FB" w:rsidR="00123078" w:rsidRPr="00123078" w:rsidRDefault="00123078" w:rsidP="006407AA">
      <w:pPr>
        <w:widowControl w:val="0"/>
        <w:autoSpaceDE w:val="0"/>
        <w:autoSpaceDN w:val="0"/>
        <w:adjustRightInd w:val="0"/>
        <w:rPr>
          <w:rFonts w:asciiTheme="majorHAnsi" w:hAnsiTheme="majorHAnsi"/>
          <w:sz w:val="22"/>
          <w:szCs w:val="22"/>
        </w:rPr>
      </w:pPr>
    </w:p>
    <w:p w14:paraId="44402296" w14:textId="565590FC" w:rsidR="00123078" w:rsidRPr="00123078" w:rsidRDefault="00123078" w:rsidP="00123078">
      <w:pPr>
        <w:widowControl w:val="0"/>
        <w:autoSpaceDE w:val="0"/>
        <w:autoSpaceDN w:val="0"/>
        <w:adjustRightInd w:val="0"/>
        <w:rPr>
          <w:color w:val="000000" w:themeColor="text1"/>
          <w:sz w:val="22"/>
          <w:szCs w:val="22"/>
        </w:rPr>
      </w:pPr>
      <w:r w:rsidRPr="00123078">
        <w:rPr>
          <w:rFonts w:asciiTheme="minorHAnsi" w:hAnsiTheme="minorHAnsi"/>
          <w:noProof/>
          <w:color w:val="000000" w:themeColor="text1"/>
          <w:sz w:val="22"/>
          <w:szCs w:val="22"/>
        </w:rPr>
        <w:lastRenderedPageBreak/>
        <w:drawing>
          <wp:inline distT="0" distB="0" distL="0" distR="0" wp14:anchorId="6B7BBC57" wp14:editId="04F54C5F">
            <wp:extent cx="505325" cy="502602"/>
            <wp:effectExtent l="0" t="0" r="3175"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1-06.png"/>
                    <pic:cNvPicPr/>
                  </pic:nvPicPr>
                  <pic:blipFill>
                    <a:blip r:embed="rId17">
                      <a:extLst>
                        <a:ext uri="{28A0092B-C50C-407E-A947-70E740481C1C}">
                          <a14:useLocalDpi xmlns:a14="http://schemas.microsoft.com/office/drawing/2010/main" val="0"/>
                        </a:ext>
                      </a:extLst>
                    </a:blip>
                    <a:stretch>
                      <a:fillRect/>
                    </a:stretch>
                  </pic:blipFill>
                  <pic:spPr>
                    <a:xfrm>
                      <a:off x="0" y="0"/>
                      <a:ext cx="526472" cy="523635"/>
                    </a:xfrm>
                    <a:prstGeom prst="rect">
                      <a:avLst/>
                    </a:prstGeom>
                  </pic:spPr>
                </pic:pic>
              </a:graphicData>
            </a:graphic>
          </wp:inline>
        </w:drawing>
      </w:r>
      <w:r w:rsidRPr="00123078">
        <w:rPr>
          <w:rFonts w:asciiTheme="minorHAnsi" w:hAnsiTheme="minorHAnsi"/>
          <w:color w:val="000000" w:themeColor="text1"/>
          <w:sz w:val="22"/>
          <w:szCs w:val="22"/>
        </w:rPr>
        <w:t>Oppressive Narrative 1</w:t>
      </w:r>
      <w:r w:rsidRPr="00123078">
        <w:rPr>
          <w:color w:val="000000" w:themeColor="text1"/>
          <w:sz w:val="22"/>
          <w:szCs w:val="22"/>
        </w:rPr>
        <w:t>4</w:t>
      </w:r>
    </w:p>
    <w:p w14:paraId="2BA7F568" w14:textId="657E52CC" w:rsidR="00123078" w:rsidRPr="00123078" w:rsidRDefault="00123078" w:rsidP="00123078">
      <w:pPr>
        <w:widowControl w:val="0"/>
        <w:autoSpaceDE w:val="0"/>
        <w:autoSpaceDN w:val="0"/>
        <w:adjustRightInd w:val="0"/>
        <w:rPr>
          <w:color w:val="000000" w:themeColor="text1"/>
          <w:sz w:val="22"/>
          <w:szCs w:val="22"/>
        </w:rPr>
      </w:pPr>
    </w:p>
    <w:p w14:paraId="2D40E507" w14:textId="64A1DE97" w:rsidR="00123078" w:rsidRPr="00123078" w:rsidRDefault="00123078" w:rsidP="00123078">
      <w:pPr>
        <w:spacing w:after="160" w:line="256" w:lineRule="auto"/>
        <w:rPr>
          <w:rFonts w:ascii="Calibri" w:hAnsi="Calibri" w:cs="Calibri"/>
          <w:sz w:val="22"/>
          <w:szCs w:val="22"/>
        </w:rPr>
      </w:pPr>
      <w:r w:rsidRPr="00123078">
        <w:rPr>
          <w:rFonts w:ascii="Calibri" w:hAnsi="Calibri" w:cs="Calibri"/>
          <w:sz w:val="22"/>
          <w:szCs w:val="22"/>
          <w:lang w:val="en-GB"/>
        </w:rPr>
        <w:t xml:space="preserve">Matteo </w:t>
      </w:r>
      <w:proofErr w:type="spellStart"/>
      <w:r w:rsidRPr="00123078">
        <w:rPr>
          <w:rFonts w:ascii="Calibri" w:hAnsi="Calibri" w:cs="Calibri"/>
          <w:sz w:val="22"/>
          <w:szCs w:val="22"/>
          <w:lang w:val="en-GB"/>
        </w:rPr>
        <w:t>Salvini</w:t>
      </w:r>
      <w:proofErr w:type="spellEnd"/>
      <w:r w:rsidRPr="00123078">
        <w:rPr>
          <w:rFonts w:ascii="Calibri" w:hAnsi="Calibri" w:cs="Calibri"/>
          <w:sz w:val="22"/>
          <w:szCs w:val="22"/>
          <w:lang w:val="en-GB"/>
        </w:rPr>
        <w:t xml:space="preserve">, Secretary of </w:t>
      </w:r>
      <w:r w:rsidRPr="00123078">
        <w:rPr>
          <w:rFonts w:ascii="Calibri" w:hAnsi="Calibri" w:cs="Calibri"/>
          <w:sz w:val="22"/>
          <w:szCs w:val="22"/>
          <w:lang w:val="en-GB"/>
        </w:rPr>
        <w:t>far-right</w:t>
      </w:r>
      <w:r w:rsidRPr="00123078">
        <w:rPr>
          <w:rFonts w:ascii="Calibri" w:hAnsi="Calibri" w:cs="Calibri"/>
          <w:sz w:val="22"/>
          <w:szCs w:val="22"/>
          <w:lang w:val="en-GB"/>
        </w:rPr>
        <w:t xml:space="preserve"> Italian Party “Lega Nord” and recently appointed Ministry of Interior, released a series of tweets, posts and interviews on immigrants, asylum seekers and generally minorities in Italy. On June 2018 he gave the following interview to a local tv:</w:t>
      </w:r>
    </w:p>
    <w:p w14:paraId="2D9F1091" w14:textId="77777777" w:rsidR="00123078" w:rsidRPr="00123078" w:rsidRDefault="00123078" w:rsidP="00123078">
      <w:pPr>
        <w:spacing w:after="160" w:line="256" w:lineRule="auto"/>
        <w:rPr>
          <w:rFonts w:ascii="Calibri" w:hAnsi="Calibri" w:cs="Calibri"/>
          <w:sz w:val="22"/>
          <w:szCs w:val="22"/>
        </w:rPr>
      </w:pPr>
      <w:hyperlink r:id="rId36" w:tgtFrame="_blank" w:history="1">
        <w:r w:rsidRPr="00123078">
          <w:rPr>
            <w:rFonts w:ascii="Calibri" w:hAnsi="Calibri" w:cs="Calibri"/>
            <w:color w:val="0563C1"/>
            <w:sz w:val="22"/>
            <w:szCs w:val="22"/>
            <w:u w:val="single"/>
            <w:lang w:val="en-GB"/>
          </w:rPr>
          <w:t>https://video.repubblica.it/politica/rom-salvini-faremo-un-censimento-quelli-italiani-purtroppo-ce-li-dobbiamo-tenere/308250/308881</w:t>
        </w:r>
      </w:hyperlink>
    </w:p>
    <w:p w14:paraId="4A4B480B" w14:textId="77777777" w:rsidR="00123078" w:rsidRPr="00123078" w:rsidRDefault="00123078" w:rsidP="00123078">
      <w:pPr>
        <w:spacing w:after="160" w:line="256" w:lineRule="auto"/>
        <w:rPr>
          <w:rFonts w:ascii="Calibri" w:hAnsi="Calibri" w:cs="Calibri"/>
          <w:sz w:val="22"/>
          <w:szCs w:val="22"/>
        </w:rPr>
      </w:pPr>
      <w:r w:rsidRPr="00123078">
        <w:rPr>
          <w:rFonts w:ascii="Calibri" w:hAnsi="Calibri" w:cs="Calibri"/>
          <w:sz w:val="22"/>
          <w:szCs w:val="22"/>
          <w:lang w:val="en-GB"/>
        </w:rPr>
        <w:t>Translation of the interview:</w:t>
      </w:r>
    </w:p>
    <w:p w14:paraId="45179EC5" w14:textId="77777777" w:rsidR="00123078" w:rsidRPr="00123078" w:rsidRDefault="00123078" w:rsidP="00123078">
      <w:pPr>
        <w:spacing w:after="160" w:line="256" w:lineRule="auto"/>
        <w:rPr>
          <w:rFonts w:ascii="Calibri" w:hAnsi="Calibri" w:cs="Calibri"/>
          <w:sz w:val="22"/>
          <w:szCs w:val="22"/>
        </w:rPr>
      </w:pPr>
      <w:r w:rsidRPr="00123078">
        <w:rPr>
          <w:rFonts w:ascii="Calibri" w:hAnsi="Calibri" w:cs="Calibri"/>
          <w:sz w:val="22"/>
          <w:szCs w:val="22"/>
          <w:lang w:val="en-GB"/>
        </w:rPr>
        <w:t> </w:t>
      </w:r>
      <w:r w:rsidRPr="00123078">
        <w:rPr>
          <w:rFonts w:ascii="Calibri" w:hAnsi="Calibri" w:cs="Calibri"/>
          <w:sz w:val="22"/>
          <w:szCs w:val="22"/>
        </w:rPr>
        <w:t xml:space="preserve">Interviewer: </w:t>
      </w:r>
      <w:proofErr w:type="gramStart"/>
      <w:r w:rsidRPr="00123078">
        <w:rPr>
          <w:rFonts w:ascii="Calibri" w:hAnsi="Calibri" w:cs="Calibri"/>
          <w:sz w:val="22"/>
          <w:szCs w:val="22"/>
        </w:rPr>
        <w:t>so</w:t>
      </w:r>
      <w:proofErr w:type="gramEnd"/>
      <w:r w:rsidRPr="00123078">
        <w:rPr>
          <w:rFonts w:ascii="Calibri" w:hAnsi="Calibri" w:cs="Calibri"/>
          <w:sz w:val="22"/>
          <w:szCs w:val="22"/>
        </w:rPr>
        <w:t xml:space="preserve"> what will you do on the “Roma issue”?</w:t>
      </w:r>
    </w:p>
    <w:p w14:paraId="3632BE10" w14:textId="77777777" w:rsidR="00123078" w:rsidRPr="00123078" w:rsidRDefault="00123078" w:rsidP="00123078">
      <w:pPr>
        <w:spacing w:after="160" w:line="256" w:lineRule="auto"/>
        <w:rPr>
          <w:rFonts w:ascii="Calibri" w:hAnsi="Calibri" w:cs="Calibri"/>
          <w:sz w:val="22"/>
          <w:szCs w:val="22"/>
        </w:rPr>
      </w:pPr>
      <w:proofErr w:type="spellStart"/>
      <w:r w:rsidRPr="00123078">
        <w:rPr>
          <w:rFonts w:ascii="Calibri" w:hAnsi="Calibri" w:cs="Calibri"/>
          <w:sz w:val="22"/>
          <w:szCs w:val="22"/>
          <w:lang w:val="en-GB"/>
        </w:rPr>
        <w:t>Salvini</w:t>
      </w:r>
      <w:proofErr w:type="spellEnd"/>
      <w:r w:rsidRPr="00123078">
        <w:rPr>
          <w:rFonts w:ascii="Calibri" w:hAnsi="Calibri" w:cs="Calibri"/>
          <w:sz w:val="22"/>
          <w:szCs w:val="22"/>
          <w:lang w:val="en-GB"/>
        </w:rPr>
        <w:t xml:space="preserve">: first of </w:t>
      </w:r>
      <w:proofErr w:type="gramStart"/>
      <w:r w:rsidRPr="00123078">
        <w:rPr>
          <w:rFonts w:ascii="Calibri" w:hAnsi="Calibri" w:cs="Calibri"/>
          <w:sz w:val="22"/>
          <w:szCs w:val="22"/>
          <w:lang w:val="en-GB"/>
        </w:rPr>
        <w:t>all</w:t>
      </w:r>
      <w:proofErr w:type="gramEnd"/>
      <w:r w:rsidRPr="00123078">
        <w:rPr>
          <w:rFonts w:ascii="Calibri" w:hAnsi="Calibri" w:cs="Calibri"/>
          <w:sz w:val="22"/>
          <w:szCs w:val="22"/>
          <w:lang w:val="en-GB"/>
        </w:rPr>
        <w:t xml:space="preserve"> I have asked my staff to provide me a report on the question of Roma in Italy, because after the intervention of Maroni (a previous Ministry from Lega Nord) 5-6 years ago no one did anything. And we got back to the usual chaos. Today on the “Tempo” newspaper there are 13 local associations calling for my help, they ask me to go there because it’s a disaster. </w:t>
      </w:r>
      <w:proofErr w:type="gramStart"/>
      <w:r w:rsidRPr="00123078">
        <w:rPr>
          <w:rFonts w:ascii="Calibri" w:hAnsi="Calibri" w:cs="Calibri"/>
          <w:sz w:val="22"/>
          <w:szCs w:val="22"/>
          <w:lang w:val="en-GB"/>
        </w:rPr>
        <w:t>So</w:t>
      </w:r>
      <w:proofErr w:type="gramEnd"/>
      <w:r w:rsidRPr="00123078">
        <w:rPr>
          <w:rFonts w:ascii="Calibri" w:hAnsi="Calibri" w:cs="Calibri"/>
          <w:sz w:val="22"/>
          <w:szCs w:val="22"/>
          <w:lang w:val="en-GB"/>
        </w:rPr>
        <w:t xml:space="preserve"> I am asking to get a whole picture of the Roma situation across Italy. To know who they are, how, how many. I am not Batman, but we’ll figure out how to intervene, repeating what in the past was </w:t>
      </w:r>
      <w:proofErr w:type="gramStart"/>
      <w:r w:rsidRPr="00123078">
        <w:rPr>
          <w:rFonts w:ascii="Calibri" w:hAnsi="Calibri" w:cs="Calibri"/>
          <w:sz w:val="22"/>
          <w:szCs w:val="22"/>
          <w:lang w:val="en-GB"/>
        </w:rPr>
        <w:t>called  -</w:t>
      </w:r>
      <w:proofErr w:type="gramEnd"/>
      <w:r w:rsidRPr="00123078">
        <w:rPr>
          <w:rFonts w:ascii="Calibri" w:hAnsi="Calibri" w:cs="Calibri"/>
          <w:sz w:val="22"/>
          <w:szCs w:val="22"/>
          <w:lang w:val="en-GB"/>
        </w:rPr>
        <w:t xml:space="preserve"> and it sounded like to the end of the world to some – a census. So let’s call it differently then, registry office, we just want to get the big </w:t>
      </w:r>
      <w:proofErr w:type="gramStart"/>
      <w:r w:rsidRPr="00123078">
        <w:rPr>
          <w:rFonts w:ascii="Calibri" w:hAnsi="Calibri" w:cs="Calibri"/>
          <w:sz w:val="22"/>
          <w:szCs w:val="22"/>
          <w:lang w:val="en-GB"/>
        </w:rPr>
        <w:t>picture..</w:t>
      </w:r>
      <w:proofErr w:type="gramEnd"/>
      <w:r w:rsidRPr="00123078">
        <w:rPr>
          <w:rFonts w:ascii="Calibri" w:hAnsi="Calibri" w:cs="Calibri"/>
          <w:sz w:val="22"/>
          <w:szCs w:val="22"/>
          <w:lang w:val="en-GB"/>
        </w:rPr>
        <w:t xml:space="preserve"> About expulsions: we are also working on the expulsions of all foreign prisoners detained in Italy but we need an agreement with the country that should get them back. (…) </w:t>
      </w:r>
      <w:proofErr w:type="gramStart"/>
      <w:r w:rsidRPr="00123078">
        <w:rPr>
          <w:rFonts w:ascii="Calibri" w:hAnsi="Calibri" w:cs="Calibri"/>
          <w:sz w:val="22"/>
          <w:szCs w:val="22"/>
          <w:lang w:val="en-GB"/>
        </w:rPr>
        <w:t>Unfortunately</w:t>
      </w:r>
      <w:proofErr w:type="gramEnd"/>
      <w:r w:rsidRPr="00123078">
        <w:rPr>
          <w:rFonts w:ascii="Calibri" w:hAnsi="Calibri" w:cs="Calibri"/>
          <w:sz w:val="22"/>
          <w:szCs w:val="22"/>
          <w:lang w:val="en-GB"/>
        </w:rPr>
        <w:t xml:space="preserve"> we will have to keep the Italian Roma because we can’t expel them.</w:t>
      </w:r>
    </w:p>
    <w:p w14:paraId="53B24520" w14:textId="77777777" w:rsidR="00123078" w:rsidRPr="00123078" w:rsidRDefault="00123078" w:rsidP="00123078">
      <w:pPr>
        <w:spacing w:after="160" w:line="256" w:lineRule="auto"/>
        <w:rPr>
          <w:rFonts w:ascii="Calibri" w:hAnsi="Calibri" w:cs="Calibri"/>
          <w:sz w:val="22"/>
          <w:szCs w:val="22"/>
        </w:rPr>
      </w:pPr>
      <w:r w:rsidRPr="00123078">
        <w:rPr>
          <w:rFonts w:ascii="Calibri" w:hAnsi="Calibri" w:cs="Calibri"/>
          <w:sz w:val="22"/>
          <w:szCs w:val="22"/>
          <w:lang w:val="en-GB"/>
        </w:rPr>
        <w:t> </w:t>
      </w:r>
    </w:p>
    <w:p w14:paraId="7912CA3E" w14:textId="77777777" w:rsidR="00123078" w:rsidRPr="00123078" w:rsidRDefault="00123078" w:rsidP="00123078">
      <w:pPr>
        <w:spacing w:after="160" w:line="256" w:lineRule="auto"/>
        <w:rPr>
          <w:rFonts w:ascii="Calibri" w:hAnsi="Calibri" w:cs="Calibri"/>
          <w:sz w:val="22"/>
          <w:szCs w:val="22"/>
        </w:rPr>
      </w:pPr>
      <w:r w:rsidRPr="00123078">
        <w:rPr>
          <w:rFonts w:ascii="Calibri" w:hAnsi="Calibri" w:cs="Calibri"/>
          <w:sz w:val="22"/>
          <w:szCs w:val="22"/>
          <w:lang w:val="en-GB"/>
        </w:rPr>
        <w:t xml:space="preserve">Here an article from the Guardian with some background info on </w:t>
      </w:r>
      <w:proofErr w:type="spellStart"/>
      <w:r w:rsidRPr="00123078">
        <w:rPr>
          <w:rFonts w:ascii="Calibri" w:hAnsi="Calibri" w:cs="Calibri"/>
          <w:sz w:val="22"/>
          <w:szCs w:val="22"/>
          <w:lang w:val="en-GB"/>
        </w:rPr>
        <w:t>Salvini’s</w:t>
      </w:r>
      <w:proofErr w:type="spellEnd"/>
      <w:r w:rsidRPr="00123078">
        <w:rPr>
          <w:rFonts w:ascii="Calibri" w:hAnsi="Calibri" w:cs="Calibri"/>
          <w:sz w:val="22"/>
          <w:szCs w:val="22"/>
          <w:lang w:val="en-GB"/>
        </w:rPr>
        <w:t xml:space="preserve"> latest declarations: </w:t>
      </w:r>
      <w:hyperlink r:id="rId37" w:tgtFrame="_blank" w:history="1">
        <w:r w:rsidRPr="00123078">
          <w:rPr>
            <w:rFonts w:ascii="Calibri" w:hAnsi="Calibri" w:cs="Calibri"/>
            <w:color w:val="0000FF"/>
            <w:sz w:val="22"/>
            <w:szCs w:val="22"/>
            <w:u w:val="single"/>
            <w:lang w:val="en-GB"/>
          </w:rPr>
          <w:t>https://www.theguardian.com/world/2018/jun/19/italy-coalition-rift-roma-register-matteo-salvini</w:t>
        </w:r>
      </w:hyperlink>
    </w:p>
    <w:p w14:paraId="3A3B48E8" w14:textId="77777777" w:rsidR="00123078" w:rsidRPr="00123078" w:rsidRDefault="00123078" w:rsidP="00123078">
      <w:pPr>
        <w:widowControl w:val="0"/>
        <w:autoSpaceDE w:val="0"/>
        <w:autoSpaceDN w:val="0"/>
        <w:adjustRightInd w:val="0"/>
        <w:rPr>
          <w:color w:val="000000" w:themeColor="text1"/>
          <w:sz w:val="22"/>
          <w:szCs w:val="22"/>
        </w:rPr>
      </w:pPr>
    </w:p>
    <w:p w14:paraId="393F161D" w14:textId="77777777" w:rsidR="00123078" w:rsidRPr="00123078" w:rsidRDefault="00123078" w:rsidP="006407AA">
      <w:pPr>
        <w:widowControl w:val="0"/>
        <w:autoSpaceDE w:val="0"/>
        <w:autoSpaceDN w:val="0"/>
        <w:adjustRightInd w:val="0"/>
        <w:rPr>
          <w:rFonts w:asciiTheme="majorHAnsi" w:hAnsiTheme="majorHAnsi"/>
          <w:sz w:val="22"/>
          <w:szCs w:val="22"/>
        </w:rPr>
      </w:pPr>
    </w:p>
    <w:sectPr w:rsidR="00123078" w:rsidRPr="00123078" w:rsidSect="002334D3">
      <w:headerReference w:type="default" r:id="rId38"/>
      <w:headerReference w:type="first" r:id="rId39"/>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F2CA0" w14:textId="77777777" w:rsidR="003D0802" w:rsidRDefault="003D0802" w:rsidP="00F6765C">
      <w:r>
        <w:separator/>
      </w:r>
    </w:p>
  </w:endnote>
  <w:endnote w:type="continuationSeparator" w:id="0">
    <w:p w14:paraId="55BB074F" w14:textId="77777777" w:rsidR="003D0802" w:rsidRDefault="003D0802" w:rsidP="00F6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81DCC" w14:textId="77777777" w:rsidR="003D0802" w:rsidRDefault="003D0802" w:rsidP="00F6765C">
      <w:r>
        <w:separator/>
      </w:r>
    </w:p>
  </w:footnote>
  <w:footnote w:type="continuationSeparator" w:id="0">
    <w:p w14:paraId="15F016F5" w14:textId="77777777" w:rsidR="003D0802" w:rsidRDefault="003D0802" w:rsidP="00F67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3F17" w14:textId="0DAC6AE9" w:rsidR="00D1058F" w:rsidRDefault="005C1A22">
    <w:pPr>
      <w:pStyle w:val="Header"/>
    </w:pPr>
    <w:r>
      <w:rPr>
        <w:noProof/>
      </w:rPr>
      <w:drawing>
        <wp:anchor distT="0" distB="0" distL="114300" distR="114300" simplePos="0" relativeHeight="251660288" behindDoc="1" locked="0" layoutInCell="1" allowOverlap="1" wp14:anchorId="0AA83396" wp14:editId="2A7F3145">
          <wp:simplePos x="0" y="0"/>
          <wp:positionH relativeFrom="column">
            <wp:posOffset>6262116</wp:posOffset>
          </wp:positionH>
          <wp:positionV relativeFrom="paragraph">
            <wp:posOffset>-226060</wp:posOffset>
          </wp:positionV>
          <wp:extent cx="459740" cy="459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1-07.png"/>
                  <pic:cNvPicPr/>
                </pic:nvPicPr>
                <pic:blipFill>
                  <a:blip r:embed="rId1">
                    <a:extLst>
                      <a:ext uri="{28A0092B-C50C-407E-A947-70E740481C1C}">
                        <a14:useLocalDpi xmlns:a14="http://schemas.microsoft.com/office/drawing/2010/main" val="0"/>
                      </a:ext>
                    </a:extLst>
                  </a:blip>
                  <a:stretch>
                    <a:fillRect/>
                  </a:stretch>
                </pic:blipFill>
                <pic:spPr>
                  <a:xfrm>
                    <a:off x="0" y="0"/>
                    <a:ext cx="459740" cy="4597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D1058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C05A" w14:textId="4E0D09B2" w:rsidR="005C1A22" w:rsidRDefault="002C759A">
    <w:pPr>
      <w:pStyle w:val="Header"/>
    </w:pPr>
    <w:r>
      <w:rPr>
        <w:noProof/>
      </w:rPr>
      <w:drawing>
        <wp:anchor distT="0" distB="0" distL="114300" distR="114300" simplePos="0" relativeHeight="251661312" behindDoc="1" locked="0" layoutInCell="1" allowOverlap="1" wp14:anchorId="5E39ACCD" wp14:editId="275642EA">
          <wp:simplePos x="0" y="0"/>
          <wp:positionH relativeFrom="column">
            <wp:posOffset>-519830</wp:posOffset>
          </wp:positionH>
          <wp:positionV relativeFrom="paragraph">
            <wp:posOffset>-449580</wp:posOffset>
          </wp:positionV>
          <wp:extent cx="7772212" cy="1602740"/>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HSM header-05.png"/>
                  <pic:cNvPicPr/>
                </pic:nvPicPr>
                <pic:blipFill>
                  <a:blip r:embed="rId1">
                    <a:extLst>
                      <a:ext uri="{28A0092B-C50C-407E-A947-70E740481C1C}">
                        <a14:useLocalDpi xmlns:a14="http://schemas.microsoft.com/office/drawing/2010/main" val="0"/>
                      </a:ext>
                    </a:extLst>
                  </a:blip>
                  <a:stretch>
                    <a:fillRect/>
                  </a:stretch>
                </pic:blipFill>
                <pic:spPr>
                  <a:xfrm>
                    <a:off x="0" y="0"/>
                    <a:ext cx="7775718" cy="16034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738"/>
    <w:multiLevelType w:val="hybridMultilevel"/>
    <w:tmpl w:val="E258DA28"/>
    <w:lvl w:ilvl="0" w:tplc="DA244510">
      <w:start w:val="1"/>
      <w:numFmt w:val="bullet"/>
      <w:lvlText w:val=""/>
      <w:lvlJc w:val="left"/>
      <w:pPr>
        <w:tabs>
          <w:tab w:val="num" w:pos="720"/>
        </w:tabs>
        <w:ind w:left="720" w:hanging="360"/>
      </w:pPr>
      <w:rPr>
        <w:rFonts w:ascii="Wingdings" w:hAnsi="Wingdings" w:hint="default"/>
      </w:rPr>
    </w:lvl>
    <w:lvl w:ilvl="1" w:tplc="D910CEA4" w:tentative="1">
      <w:start w:val="1"/>
      <w:numFmt w:val="bullet"/>
      <w:lvlText w:val=""/>
      <w:lvlJc w:val="left"/>
      <w:pPr>
        <w:tabs>
          <w:tab w:val="num" w:pos="1440"/>
        </w:tabs>
        <w:ind w:left="1440" w:hanging="360"/>
      </w:pPr>
      <w:rPr>
        <w:rFonts w:ascii="Wingdings" w:hAnsi="Wingdings" w:hint="default"/>
      </w:rPr>
    </w:lvl>
    <w:lvl w:ilvl="2" w:tplc="0B74C14A" w:tentative="1">
      <w:start w:val="1"/>
      <w:numFmt w:val="bullet"/>
      <w:lvlText w:val=""/>
      <w:lvlJc w:val="left"/>
      <w:pPr>
        <w:tabs>
          <w:tab w:val="num" w:pos="2160"/>
        </w:tabs>
        <w:ind w:left="2160" w:hanging="360"/>
      </w:pPr>
      <w:rPr>
        <w:rFonts w:ascii="Wingdings" w:hAnsi="Wingdings" w:hint="default"/>
      </w:rPr>
    </w:lvl>
    <w:lvl w:ilvl="3" w:tplc="E1C6FDDE" w:tentative="1">
      <w:start w:val="1"/>
      <w:numFmt w:val="bullet"/>
      <w:lvlText w:val=""/>
      <w:lvlJc w:val="left"/>
      <w:pPr>
        <w:tabs>
          <w:tab w:val="num" w:pos="2880"/>
        </w:tabs>
        <w:ind w:left="2880" w:hanging="360"/>
      </w:pPr>
      <w:rPr>
        <w:rFonts w:ascii="Wingdings" w:hAnsi="Wingdings" w:hint="default"/>
      </w:rPr>
    </w:lvl>
    <w:lvl w:ilvl="4" w:tplc="DA22F108" w:tentative="1">
      <w:start w:val="1"/>
      <w:numFmt w:val="bullet"/>
      <w:lvlText w:val=""/>
      <w:lvlJc w:val="left"/>
      <w:pPr>
        <w:tabs>
          <w:tab w:val="num" w:pos="3600"/>
        </w:tabs>
        <w:ind w:left="3600" w:hanging="360"/>
      </w:pPr>
      <w:rPr>
        <w:rFonts w:ascii="Wingdings" w:hAnsi="Wingdings" w:hint="default"/>
      </w:rPr>
    </w:lvl>
    <w:lvl w:ilvl="5" w:tplc="6EB82312" w:tentative="1">
      <w:start w:val="1"/>
      <w:numFmt w:val="bullet"/>
      <w:lvlText w:val=""/>
      <w:lvlJc w:val="left"/>
      <w:pPr>
        <w:tabs>
          <w:tab w:val="num" w:pos="4320"/>
        </w:tabs>
        <w:ind w:left="4320" w:hanging="360"/>
      </w:pPr>
      <w:rPr>
        <w:rFonts w:ascii="Wingdings" w:hAnsi="Wingdings" w:hint="default"/>
      </w:rPr>
    </w:lvl>
    <w:lvl w:ilvl="6" w:tplc="C68A3C3C" w:tentative="1">
      <w:start w:val="1"/>
      <w:numFmt w:val="bullet"/>
      <w:lvlText w:val=""/>
      <w:lvlJc w:val="left"/>
      <w:pPr>
        <w:tabs>
          <w:tab w:val="num" w:pos="5040"/>
        </w:tabs>
        <w:ind w:left="5040" w:hanging="360"/>
      </w:pPr>
      <w:rPr>
        <w:rFonts w:ascii="Wingdings" w:hAnsi="Wingdings" w:hint="default"/>
      </w:rPr>
    </w:lvl>
    <w:lvl w:ilvl="7" w:tplc="56046390" w:tentative="1">
      <w:start w:val="1"/>
      <w:numFmt w:val="bullet"/>
      <w:lvlText w:val=""/>
      <w:lvlJc w:val="left"/>
      <w:pPr>
        <w:tabs>
          <w:tab w:val="num" w:pos="5760"/>
        </w:tabs>
        <w:ind w:left="5760" w:hanging="360"/>
      </w:pPr>
      <w:rPr>
        <w:rFonts w:ascii="Wingdings" w:hAnsi="Wingdings" w:hint="default"/>
      </w:rPr>
    </w:lvl>
    <w:lvl w:ilvl="8" w:tplc="E09C3E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6973E6"/>
    <w:multiLevelType w:val="hybridMultilevel"/>
    <w:tmpl w:val="A2F4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2376D"/>
    <w:multiLevelType w:val="hybridMultilevel"/>
    <w:tmpl w:val="0B68DA10"/>
    <w:lvl w:ilvl="0" w:tplc="1B9454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D8"/>
    <w:rsid w:val="0004490C"/>
    <w:rsid w:val="00044E52"/>
    <w:rsid w:val="000D5FD8"/>
    <w:rsid w:val="00123078"/>
    <w:rsid w:val="001E300E"/>
    <w:rsid w:val="002147ED"/>
    <w:rsid w:val="002334D3"/>
    <w:rsid w:val="002C759A"/>
    <w:rsid w:val="002D1BEC"/>
    <w:rsid w:val="003C0365"/>
    <w:rsid w:val="003D0802"/>
    <w:rsid w:val="00440890"/>
    <w:rsid w:val="00463382"/>
    <w:rsid w:val="004D20B2"/>
    <w:rsid w:val="004D5BC0"/>
    <w:rsid w:val="00527456"/>
    <w:rsid w:val="00563085"/>
    <w:rsid w:val="00571A7E"/>
    <w:rsid w:val="005A2CBD"/>
    <w:rsid w:val="005A4E44"/>
    <w:rsid w:val="005C1A22"/>
    <w:rsid w:val="005C72CF"/>
    <w:rsid w:val="00600635"/>
    <w:rsid w:val="00613B47"/>
    <w:rsid w:val="00616AFA"/>
    <w:rsid w:val="006407AA"/>
    <w:rsid w:val="00655252"/>
    <w:rsid w:val="006C0AF0"/>
    <w:rsid w:val="0074723C"/>
    <w:rsid w:val="007517BC"/>
    <w:rsid w:val="007A1CBE"/>
    <w:rsid w:val="008F7840"/>
    <w:rsid w:val="00955FBC"/>
    <w:rsid w:val="00972545"/>
    <w:rsid w:val="00A73654"/>
    <w:rsid w:val="00AA1F8B"/>
    <w:rsid w:val="00AA7417"/>
    <w:rsid w:val="00AB22FB"/>
    <w:rsid w:val="00C00319"/>
    <w:rsid w:val="00C352BE"/>
    <w:rsid w:val="00D1058F"/>
    <w:rsid w:val="00D73A36"/>
    <w:rsid w:val="00DD4ADA"/>
    <w:rsid w:val="00E27884"/>
    <w:rsid w:val="00EE1FF5"/>
    <w:rsid w:val="00F6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BB9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30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FD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6765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6765C"/>
  </w:style>
  <w:style w:type="paragraph" w:styleId="Footer">
    <w:name w:val="footer"/>
    <w:basedOn w:val="Normal"/>
    <w:link w:val="FooterChar"/>
    <w:uiPriority w:val="99"/>
    <w:unhideWhenUsed/>
    <w:rsid w:val="00F6765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6765C"/>
  </w:style>
  <w:style w:type="paragraph" w:styleId="NormalWeb">
    <w:name w:val="Normal (Web)"/>
    <w:basedOn w:val="Normal"/>
    <w:uiPriority w:val="99"/>
    <w:semiHidden/>
    <w:unhideWhenUsed/>
    <w:rsid w:val="00F6765C"/>
    <w:pPr>
      <w:spacing w:before="100" w:beforeAutospacing="1" w:after="100" w:afterAutospacing="1"/>
    </w:pPr>
    <w:rPr>
      <w:rFonts w:eastAsiaTheme="minorEastAsia"/>
    </w:rPr>
  </w:style>
  <w:style w:type="table" w:styleId="TableGrid">
    <w:name w:val="Table Grid"/>
    <w:basedOn w:val="TableNormal"/>
    <w:uiPriority w:val="39"/>
    <w:rsid w:val="00E27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72CF"/>
    <w:rPr>
      <w:color w:val="0000FF"/>
      <w:u w:val="single"/>
    </w:rPr>
  </w:style>
  <w:style w:type="paragraph" w:customStyle="1" w:styleId="mol-para-with-font">
    <w:name w:val="mol-para-with-font"/>
    <w:basedOn w:val="Normal"/>
    <w:rsid w:val="006407A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504446">
      <w:bodyDiv w:val="1"/>
      <w:marLeft w:val="0"/>
      <w:marRight w:val="0"/>
      <w:marTop w:val="0"/>
      <w:marBottom w:val="0"/>
      <w:divBdr>
        <w:top w:val="none" w:sz="0" w:space="0" w:color="auto"/>
        <w:left w:val="none" w:sz="0" w:space="0" w:color="auto"/>
        <w:bottom w:val="none" w:sz="0" w:space="0" w:color="auto"/>
        <w:right w:val="none" w:sz="0" w:space="0" w:color="auto"/>
      </w:divBdr>
    </w:div>
    <w:div w:id="1012997893">
      <w:bodyDiv w:val="1"/>
      <w:marLeft w:val="0"/>
      <w:marRight w:val="0"/>
      <w:marTop w:val="0"/>
      <w:marBottom w:val="0"/>
      <w:divBdr>
        <w:top w:val="none" w:sz="0" w:space="0" w:color="auto"/>
        <w:left w:val="none" w:sz="0" w:space="0" w:color="auto"/>
        <w:bottom w:val="none" w:sz="0" w:space="0" w:color="auto"/>
        <w:right w:val="none" w:sz="0" w:space="0" w:color="auto"/>
      </w:divBdr>
    </w:div>
    <w:div w:id="1325747009">
      <w:bodyDiv w:val="1"/>
      <w:marLeft w:val="0"/>
      <w:marRight w:val="0"/>
      <w:marTop w:val="0"/>
      <w:marBottom w:val="0"/>
      <w:divBdr>
        <w:top w:val="none" w:sz="0" w:space="0" w:color="auto"/>
        <w:left w:val="none" w:sz="0" w:space="0" w:color="auto"/>
        <w:bottom w:val="none" w:sz="0" w:space="0" w:color="auto"/>
        <w:right w:val="none" w:sz="0" w:space="0" w:color="auto"/>
      </w:divBdr>
    </w:div>
    <w:div w:id="1496189493">
      <w:bodyDiv w:val="1"/>
      <w:marLeft w:val="0"/>
      <w:marRight w:val="0"/>
      <w:marTop w:val="0"/>
      <w:marBottom w:val="0"/>
      <w:divBdr>
        <w:top w:val="none" w:sz="0" w:space="0" w:color="auto"/>
        <w:left w:val="none" w:sz="0" w:space="0" w:color="auto"/>
        <w:bottom w:val="none" w:sz="0" w:space="0" w:color="auto"/>
        <w:right w:val="none" w:sz="0" w:space="0" w:color="auto"/>
      </w:divBdr>
    </w:div>
    <w:div w:id="1635718345">
      <w:bodyDiv w:val="1"/>
      <w:marLeft w:val="0"/>
      <w:marRight w:val="0"/>
      <w:marTop w:val="0"/>
      <w:marBottom w:val="0"/>
      <w:divBdr>
        <w:top w:val="none" w:sz="0" w:space="0" w:color="auto"/>
        <w:left w:val="none" w:sz="0" w:space="0" w:color="auto"/>
        <w:bottom w:val="none" w:sz="0" w:space="0" w:color="auto"/>
        <w:right w:val="none" w:sz="0" w:space="0" w:color="auto"/>
      </w:divBdr>
    </w:div>
    <w:div w:id="1640767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en.wikipedia.org/wiki/NBCUniversal" TargetMode="External"/><Relationship Id="rId39" Type="http://schemas.openxmlformats.org/officeDocument/2006/relationships/header" Target="header2.xml"/><Relationship Id="rId21" Type="http://schemas.openxmlformats.org/officeDocument/2006/relationships/hyperlink" Target="https://en.wikipedia.org/wiki/2016_United_States_presidential_election" TargetMode="External"/><Relationship Id="rId34" Type="http://schemas.openxmlformats.org/officeDocument/2006/relationships/image" Target="media/image16.jp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en.wikipedia.org/wiki/Pussy" TargetMode="External"/><Relationship Id="rId29" Type="http://schemas.openxmlformats.org/officeDocument/2006/relationships/hyperlink" Target="http://www.ibtimes.co.uk/reporters/tom-porte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en.wikipedia.org/wiki/Billy_Bush" TargetMode="External"/><Relationship Id="rId32" Type="http://schemas.openxmlformats.org/officeDocument/2006/relationships/hyperlink" Target="http://www.ibtimes.co.uk/pegida-uk-tommy-robinson-says-terrorist-epicentre-birmingham-will-be-location-far-right-march-1531890" TargetMode="External"/><Relationship Id="rId37" Type="http://schemas.openxmlformats.org/officeDocument/2006/relationships/hyperlink" Target="https://www.theguardian.com/world/2018/jun/19/italy-coalition-rift-roma-register-matteo-salvini"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en.wikipedia.org/wiki/Donald_Trump" TargetMode="External"/><Relationship Id="rId28" Type="http://schemas.openxmlformats.org/officeDocument/2006/relationships/image" Target="media/image14.jpeg"/><Relationship Id="rId36" Type="http://schemas.openxmlformats.org/officeDocument/2006/relationships/hyperlink" Target="https://video.repubblica.it/politica/rom-salvini-faremo-un-censimento-quelli-italiani-purtroppo-ce-li-dobbiamo-tenere/308250/308881"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ibtimes.co.uk/germany-politician-says-border-police-should-shoot-migrants-last-resort-154133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n.wikipedia.org/wiki/The_Washington_Post" TargetMode="External"/><Relationship Id="rId27" Type="http://schemas.openxmlformats.org/officeDocument/2006/relationships/hyperlink" Target="http://www.ibtimes.co.uk/pegida-female-leader-calls-refugees-be-shot-burqa-be-banned-1544184" TargetMode="External"/><Relationship Id="rId30" Type="http://schemas.openxmlformats.org/officeDocument/2006/relationships/hyperlink" Target="http://www.ibtimes.co.uk/germany-far-right-violence-doubled-2015-according-govt-figures-1543301" TargetMode="External"/><Relationship Id="rId35" Type="http://schemas.openxmlformats.org/officeDocument/2006/relationships/image" Target="media/image17.jp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en.wikipedia.org/wiki/Access_Hollywood" TargetMode="External"/><Relationship Id="rId33" Type="http://schemas.openxmlformats.org/officeDocument/2006/relationships/image" Target="media/image15.jp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13</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Nika Bakhsoliani</cp:lastModifiedBy>
  <cp:revision>18</cp:revision>
  <cp:lastPrinted>2017-08-27T05:18:00Z</cp:lastPrinted>
  <dcterms:created xsi:type="dcterms:W3CDTF">2017-08-17T10:15:00Z</dcterms:created>
  <dcterms:modified xsi:type="dcterms:W3CDTF">2019-12-13T21:40:00Z</dcterms:modified>
</cp:coreProperties>
</file>